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C19DA" w14:textId="038D6841" w:rsidR="00242638" w:rsidRPr="003E622D" w:rsidRDefault="00140F79" w:rsidP="00242638">
      <w:pPr>
        <w:pStyle w:val="NoSpacing"/>
        <w:jc w:val="center"/>
        <w:rPr>
          <w:rFonts w:asciiTheme="majorHAnsi" w:eastAsiaTheme="majorEastAsia" w:hAnsiTheme="majorHAnsi" w:cstheme="majorBidi"/>
          <w:color w:val="3494BA" w:themeColor="accent1"/>
          <w:spacing w:val="-10"/>
          <w:sz w:val="44"/>
          <w:szCs w:val="56"/>
          <w:lang w:val="en"/>
        </w:rPr>
      </w:pPr>
      <w:r w:rsidRPr="003E622D">
        <w:rPr>
          <w:rFonts w:asciiTheme="majorHAnsi" w:eastAsiaTheme="majorEastAsia" w:hAnsiTheme="majorHAnsi" w:cstheme="majorBidi"/>
          <w:color w:val="3494BA" w:themeColor="accent1"/>
          <w:spacing w:val="-10"/>
          <w:sz w:val="44"/>
          <w:szCs w:val="56"/>
          <w:lang w:val="en"/>
        </w:rPr>
        <w:t>San Bernardino Mountains</w:t>
      </w:r>
    </w:p>
    <w:p w14:paraId="45BB0D64" w14:textId="77777777" w:rsidR="00311536" w:rsidRDefault="00140F79" w:rsidP="00242638">
      <w:pPr>
        <w:pStyle w:val="NoSpacing"/>
        <w:jc w:val="center"/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</w:pPr>
      <w:r w:rsidRPr="003E622D"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  <w:t xml:space="preserve">Climate-Informed Vegetation Management </w:t>
      </w:r>
      <w:r w:rsidR="00311536"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  <w:t>Planning</w:t>
      </w:r>
    </w:p>
    <w:p w14:paraId="35981F48" w14:textId="33FD8C19" w:rsidR="00C872D2" w:rsidRPr="003E622D" w:rsidRDefault="003E622D" w:rsidP="00242638">
      <w:pPr>
        <w:pStyle w:val="NoSpacing"/>
        <w:jc w:val="center"/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</w:pPr>
      <w:r w:rsidRPr="003E622D"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  <w:t xml:space="preserve">Virtual </w:t>
      </w:r>
      <w:r w:rsidR="00140F79" w:rsidRPr="003E622D">
        <w:rPr>
          <w:rFonts w:asciiTheme="majorHAnsi" w:eastAsiaTheme="majorEastAsia" w:hAnsiTheme="majorHAnsi" w:cstheme="majorBidi"/>
          <w:b/>
          <w:color w:val="3494BA" w:themeColor="accent1"/>
          <w:spacing w:val="-10"/>
          <w:sz w:val="44"/>
          <w:szCs w:val="56"/>
          <w:lang w:val="en"/>
        </w:rPr>
        <w:t>Workshop</w:t>
      </w:r>
    </w:p>
    <w:p w14:paraId="7BAC966D" w14:textId="77777777" w:rsidR="00076AC8" w:rsidRDefault="00076AC8" w:rsidP="00204217">
      <w:pPr>
        <w:pStyle w:val="NoSpacing"/>
      </w:pPr>
    </w:p>
    <w:p w14:paraId="27B5FAC3" w14:textId="1DA0B4CC" w:rsidR="00140F79" w:rsidRPr="003E622D" w:rsidRDefault="00140F79" w:rsidP="00140F79">
      <w:pPr>
        <w:pStyle w:val="TextBox"/>
        <w:rPr>
          <w:b/>
          <w:color w:val="3494BA" w:themeColor="accent1"/>
        </w:rPr>
      </w:pPr>
      <w:r w:rsidRPr="003E622D">
        <w:rPr>
          <w:b/>
          <w:color w:val="3494BA" w:themeColor="accent1"/>
        </w:rPr>
        <w:t>TO DO</w:t>
      </w:r>
    </w:p>
    <w:p w14:paraId="1AA08BDD" w14:textId="2F31F3E5" w:rsidR="00140F79" w:rsidRDefault="00140F79" w:rsidP="00A61679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Fill out the </w:t>
      </w:r>
      <w:r w:rsidR="009820E4">
        <w:rPr>
          <w:sz w:val="22"/>
          <w:szCs w:val="22"/>
          <w:lang w:val="en"/>
        </w:rPr>
        <w:t>questionnaire</w:t>
      </w:r>
      <w:r>
        <w:rPr>
          <w:sz w:val="22"/>
          <w:szCs w:val="22"/>
          <w:lang w:val="en"/>
        </w:rPr>
        <w:t xml:space="preserve"> to help guide the Workshop and the Vegetation Management Plan:</w:t>
      </w:r>
      <w:r w:rsidR="00A61679">
        <w:rPr>
          <w:sz w:val="22"/>
          <w:szCs w:val="22"/>
          <w:lang w:val="en"/>
        </w:rPr>
        <w:t xml:space="preserve"> </w:t>
      </w:r>
      <w:hyperlink r:id="rId8" w:history="1">
        <w:r w:rsidR="00A61679" w:rsidRPr="00727634">
          <w:rPr>
            <w:rStyle w:val="Hyperlink"/>
            <w:sz w:val="22"/>
            <w:szCs w:val="22"/>
            <w:lang w:val="en"/>
          </w:rPr>
          <w:t>https://forms.gle/1sUGMnrwMCV3C5Np6</w:t>
        </w:r>
      </w:hyperlink>
      <w:r w:rsidR="00A61679">
        <w:rPr>
          <w:sz w:val="22"/>
          <w:szCs w:val="22"/>
          <w:lang w:val="en"/>
        </w:rPr>
        <w:t xml:space="preserve"> </w:t>
      </w:r>
    </w:p>
    <w:p w14:paraId="78CFBFB9" w14:textId="07244AA1" w:rsidR="00BA40B7" w:rsidRDefault="00BA40B7" w:rsidP="008120BF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Review </w:t>
      </w:r>
      <w:r w:rsidR="00310A0D">
        <w:rPr>
          <w:sz w:val="22"/>
          <w:szCs w:val="22"/>
          <w:lang w:val="en"/>
        </w:rPr>
        <w:t>workshop materials and items f</w:t>
      </w:r>
      <w:r>
        <w:rPr>
          <w:sz w:val="22"/>
          <w:szCs w:val="22"/>
          <w:lang w:val="en"/>
        </w:rPr>
        <w:t>rom Regional Climate Conversation:</w:t>
      </w:r>
      <w:r w:rsidR="00A33436">
        <w:rPr>
          <w:sz w:val="22"/>
          <w:szCs w:val="22"/>
          <w:lang w:val="en"/>
        </w:rPr>
        <w:t xml:space="preserve"> </w:t>
      </w:r>
      <w:hyperlink r:id="rId9" w:history="1">
        <w:r w:rsidR="008120BF" w:rsidRPr="00A232CD">
          <w:rPr>
            <w:rStyle w:val="Hyperlink"/>
            <w:sz w:val="22"/>
            <w:szCs w:val="22"/>
            <w:lang w:val="en"/>
          </w:rPr>
          <w:t>https://forestadaptation.org/learn/san-bernardino-mountains-climate-informed-vegetation-management-planning</w:t>
        </w:r>
      </w:hyperlink>
      <w:r w:rsidR="008120BF">
        <w:rPr>
          <w:sz w:val="22"/>
          <w:szCs w:val="22"/>
          <w:lang w:val="en"/>
        </w:rPr>
        <w:t xml:space="preserve"> </w:t>
      </w:r>
    </w:p>
    <w:p w14:paraId="59C52C19" w14:textId="54FB0A20" w:rsidR="00BA40B7" w:rsidRPr="00BA40B7" w:rsidRDefault="00BA40B7" w:rsidP="00A61679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 w:rsidRPr="00BA40B7">
        <w:rPr>
          <w:sz w:val="22"/>
          <w:szCs w:val="22"/>
          <w:lang w:val="en"/>
        </w:rPr>
        <w:t xml:space="preserve">Review Adaptation Workbook process: </w:t>
      </w:r>
      <w:hyperlink r:id="rId10" w:history="1">
        <w:r w:rsidRPr="00BA40B7">
          <w:rPr>
            <w:rStyle w:val="Hyperlink"/>
            <w:sz w:val="22"/>
            <w:szCs w:val="22"/>
            <w:lang w:val="en"/>
          </w:rPr>
          <w:t>https://forestadaptation.org/adapt/adaptation-workbook</w:t>
        </w:r>
      </w:hyperlink>
      <w:r w:rsidRPr="00BA40B7">
        <w:rPr>
          <w:sz w:val="22"/>
          <w:szCs w:val="22"/>
          <w:lang w:val="en"/>
        </w:rPr>
        <w:t xml:space="preserve"> </w:t>
      </w:r>
    </w:p>
    <w:p w14:paraId="7553B790" w14:textId="77777777" w:rsidR="00140F79" w:rsidRDefault="00140F79" w:rsidP="00C872D2">
      <w:pPr>
        <w:pStyle w:val="TextBox"/>
      </w:pPr>
    </w:p>
    <w:p w14:paraId="137EDB6F" w14:textId="222C5E0A" w:rsidR="00C872D2" w:rsidRPr="003E622D" w:rsidRDefault="00140F79" w:rsidP="00C872D2">
      <w:pPr>
        <w:pStyle w:val="TextBox"/>
        <w:rPr>
          <w:b/>
          <w:color w:val="3494BA" w:themeColor="accent1"/>
        </w:rPr>
      </w:pPr>
      <w:r w:rsidRPr="003E622D">
        <w:rPr>
          <w:b/>
          <w:color w:val="3494BA" w:themeColor="accent1"/>
        </w:rPr>
        <w:t xml:space="preserve">WORKSHOP </w:t>
      </w:r>
      <w:r w:rsidR="00673376" w:rsidRPr="003E622D">
        <w:rPr>
          <w:b/>
          <w:color w:val="3494BA" w:themeColor="accent1"/>
        </w:rPr>
        <w:t xml:space="preserve">PURPOSE &amp; </w:t>
      </w:r>
      <w:r w:rsidR="00C872D2" w:rsidRPr="003E622D">
        <w:rPr>
          <w:b/>
          <w:color w:val="3494BA" w:themeColor="accent1"/>
        </w:rPr>
        <w:t>OBJECTIVES</w:t>
      </w:r>
      <w:r w:rsidRPr="003E622D">
        <w:rPr>
          <w:b/>
          <w:color w:val="3494BA" w:themeColor="accent1"/>
        </w:rPr>
        <w:t xml:space="preserve"> </w:t>
      </w:r>
    </w:p>
    <w:p w14:paraId="2386B81A" w14:textId="0AA99C06" w:rsidR="00C872D2" w:rsidRPr="001F4A19" w:rsidRDefault="00140F79" w:rsidP="00DE39CE">
      <w:pPr>
        <w:pStyle w:val="NoSpacing"/>
        <w:ind w:left="180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Create specific adaptation </w:t>
      </w:r>
      <w:r w:rsidR="00ED16F2">
        <w:rPr>
          <w:sz w:val="22"/>
          <w:szCs w:val="22"/>
          <w:lang w:val="en"/>
        </w:rPr>
        <w:t>actions for a sample of project types</w:t>
      </w:r>
      <w:r>
        <w:rPr>
          <w:sz w:val="22"/>
          <w:szCs w:val="22"/>
          <w:lang w:val="en"/>
        </w:rPr>
        <w:t xml:space="preserve"> within the broader San Bernardino Mountains focus area (demonstrations). These demonstrations will be used in the </w:t>
      </w:r>
      <w:r w:rsidR="00DE39CE">
        <w:rPr>
          <w:sz w:val="22"/>
          <w:szCs w:val="22"/>
          <w:lang w:val="en"/>
        </w:rPr>
        <w:t xml:space="preserve">Climate-Informed </w:t>
      </w:r>
      <w:r>
        <w:rPr>
          <w:sz w:val="22"/>
          <w:szCs w:val="22"/>
          <w:lang w:val="en"/>
        </w:rPr>
        <w:t xml:space="preserve">Vegetation Management Plan to show how to translate broad adaptation ideas </w:t>
      </w:r>
      <w:r w:rsidR="00BA40B7">
        <w:rPr>
          <w:sz w:val="22"/>
          <w:szCs w:val="22"/>
          <w:lang w:val="en"/>
        </w:rPr>
        <w:t xml:space="preserve">for the San Bernardino Mountains </w:t>
      </w:r>
      <w:r w:rsidR="00B52D26">
        <w:rPr>
          <w:sz w:val="22"/>
          <w:szCs w:val="22"/>
          <w:lang w:val="en"/>
        </w:rPr>
        <w:t xml:space="preserve">focus area </w:t>
      </w:r>
      <w:r>
        <w:rPr>
          <w:sz w:val="22"/>
          <w:szCs w:val="22"/>
          <w:lang w:val="en"/>
        </w:rPr>
        <w:t>into specific, place-based actions.</w:t>
      </w:r>
      <w:r w:rsidR="00DE39CE">
        <w:rPr>
          <w:sz w:val="22"/>
          <w:szCs w:val="22"/>
          <w:lang w:val="en"/>
        </w:rPr>
        <w:t xml:space="preserve"> To do this</w:t>
      </w:r>
      <w:r w:rsidR="00D64299">
        <w:rPr>
          <w:sz w:val="22"/>
          <w:szCs w:val="22"/>
          <w:lang w:val="en"/>
        </w:rPr>
        <w:t>,</w:t>
      </w:r>
      <w:r w:rsidR="00DE39CE">
        <w:rPr>
          <w:sz w:val="22"/>
          <w:szCs w:val="22"/>
          <w:lang w:val="en"/>
        </w:rPr>
        <w:t xml:space="preserve"> participants will use the Adaptation Workbook to:</w:t>
      </w:r>
    </w:p>
    <w:p w14:paraId="3F0069DE" w14:textId="4927129B" w:rsidR="00DE39CE" w:rsidRDefault="00140F79" w:rsidP="00DE39CE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 xml:space="preserve">Work with a project team to outline goals and objectives for </w:t>
      </w:r>
      <w:r w:rsidR="00DE39CE">
        <w:rPr>
          <w:sz w:val="22"/>
          <w:szCs w:val="22"/>
          <w:lang w:val="en"/>
        </w:rPr>
        <w:t xml:space="preserve">a </w:t>
      </w:r>
      <w:r w:rsidR="009C0C28">
        <w:rPr>
          <w:sz w:val="22"/>
          <w:szCs w:val="22"/>
          <w:lang w:val="en"/>
        </w:rPr>
        <w:t>sample</w:t>
      </w:r>
      <w:r w:rsidR="00DE39CE">
        <w:rPr>
          <w:sz w:val="22"/>
          <w:szCs w:val="22"/>
          <w:lang w:val="en"/>
        </w:rPr>
        <w:t xml:space="preserve"> project.</w:t>
      </w:r>
    </w:p>
    <w:p w14:paraId="0251768B" w14:textId="65DB8A12" w:rsidR="00C872D2" w:rsidRDefault="00DE39CE" w:rsidP="00DE39CE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C</w:t>
      </w:r>
      <w:r w:rsidR="00140F79">
        <w:rPr>
          <w:sz w:val="22"/>
          <w:szCs w:val="22"/>
          <w:lang w:val="en"/>
        </w:rPr>
        <w:t xml:space="preserve">onsider climate change impacts to the project area, and </w:t>
      </w:r>
      <w:r>
        <w:rPr>
          <w:sz w:val="22"/>
          <w:szCs w:val="22"/>
          <w:lang w:val="en"/>
        </w:rPr>
        <w:t>consider management challenges and opportunities.</w:t>
      </w:r>
    </w:p>
    <w:p w14:paraId="200A35B6" w14:textId="74686661" w:rsidR="005D5A97" w:rsidRPr="001F4A19" w:rsidRDefault="00310A0D" w:rsidP="00DE39CE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Develop</w:t>
      </w:r>
      <w:r w:rsidR="00DE39CE">
        <w:rPr>
          <w:sz w:val="22"/>
          <w:szCs w:val="22"/>
          <w:lang w:val="en"/>
        </w:rPr>
        <w:t xml:space="preserve"> specific, place based adaptation tactics.  </w:t>
      </w:r>
    </w:p>
    <w:p w14:paraId="0A3D75B6" w14:textId="1CAE21AA" w:rsidR="00C872D2" w:rsidRPr="001F4A19" w:rsidRDefault="00DE39CE" w:rsidP="00DE39CE">
      <w:pPr>
        <w:pStyle w:val="NoSpacing"/>
        <w:numPr>
          <w:ilvl w:val="0"/>
          <w:numId w:val="10"/>
        </w:numPr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Discuss how different adaptation actions may apply to the broader San Bernardino Mountains focus area</w:t>
      </w:r>
      <w:r w:rsidR="003E622D">
        <w:rPr>
          <w:sz w:val="22"/>
          <w:szCs w:val="22"/>
          <w:lang w:val="en"/>
        </w:rPr>
        <w:t xml:space="preserve">, and how to monitor actions for success. </w:t>
      </w:r>
    </w:p>
    <w:p w14:paraId="3E27376D" w14:textId="77777777" w:rsidR="00204217" w:rsidRPr="001F4A19" w:rsidRDefault="00204217" w:rsidP="00204217">
      <w:pPr>
        <w:pStyle w:val="NoSpacing"/>
        <w:rPr>
          <w:sz w:val="22"/>
          <w:szCs w:val="22"/>
        </w:rPr>
      </w:pPr>
    </w:p>
    <w:p w14:paraId="01E39EA6" w14:textId="064864F8" w:rsidR="002F3FBB" w:rsidRPr="00D14C3D" w:rsidRDefault="00140F79" w:rsidP="00D14C3D">
      <w:pPr>
        <w:pStyle w:val="Title"/>
        <w:rPr>
          <w:sz w:val="48"/>
          <w:szCs w:val="48"/>
        </w:rPr>
      </w:pPr>
      <w:r>
        <w:rPr>
          <w:sz w:val="48"/>
          <w:szCs w:val="48"/>
        </w:rPr>
        <w:t>Preliminary Virtual Agenda</w:t>
      </w:r>
      <w:r w:rsidR="003E622D">
        <w:rPr>
          <w:sz w:val="48"/>
          <w:szCs w:val="48"/>
        </w:rPr>
        <w:t xml:space="preserve"> </w:t>
      </w:r>
    </w:p>
    <w:p w14:paraId="1449FBBB" w14:textId="17BEB535" w:rsidR="002F3FBB" w:rsidRDefault="00321904" w:rsidP="001F2DCF">
      <w:pPr>
        <w:spacing w:before="80" w:after="0"/>
        <w:rPr>
          <w:sz w:val="22"/>
          <w:szCs w:val="22"/>
        </w:rPr>
      </w:pPr>
      <w:r>
        <w:rPr>
          <w:sz w:val="22"/>
          <w:szCs w:val="22"/>
        </w:rPr>
        <w:t xml:space="preserve">A series of </w:t>
      </w:r>
      <w:r w:rsidR="00140F79">
        <w:rPr>
          <w:sz w:val="22"/>
          <w:szCs w:val="22"/>
        </w:rPr>
        <w:t xml:space="preserve">3 sessions, each lasting </w:t>
      </w:r>
      <w:r w:rsidR="00724A6E">
        <w:rPr>
          <w:sz w:val="22"/>
          <w:szCs w:val="22"/>
        </w:rPr>
        <w:t>approximately 2</w:t>
      </w:r>
      <w:r w:rsidR="00140F79">
        <w:rPr>
          <w:sz w:val="22"/>
          <w:szCs w:val="22"/>
        </w:rPr>
        <w:t xml:space="preserve"> hours. </w:t>
      </w:r>
      <w:r w:rsidR="00D64299">
        <w:rPr>
          <w:sz w:val="22"/>
          <w:szCs w:val="22"/>
        </w:rPr>
        <w:t>The success of this effort</w:t>
      </w:r>
      <w:r w:rsidR="00B52D26">
        <w:rPr>
          <w:sz w:val="22"/>
          <w:szCs w:val="22"/>
        </w:rPr>
        <w:t xml:space="preserve"> depends on us continuing the conversation over the three sessions.</w:t>
      </w:r>
      <w:r w:rsidR="00D64299">
        <w:rPr>
          <w:sz w:val="22"/>
          <w:szCs w:val="22"/>
        </w:rPr>
        <w:t xml:space="preserve"> </w:t>
      </w:r>
      <w:r w:rsidR="003F2CD5" w:rsidRPr="00D64299">
        <w:rPr>
          <w:color w:val="C00000"/>
          <w:sz w:val="22"/>
          <w:szCs w:val="22"/>
        </w:rPr>
        <w:t xml:space="preserve">WE STRONGLY ENCOURAGE PARTICIPANTS TO ATTEND ALL SESSIONS IF POSSIBLE. </w:t>
      </w:r>
      <w:r w:rsidR="00140F79">
        <w:rPr>
          <w:sz w:val="22"/>
          <w:szCs w:val="22"/>
        </w:rPr>
        <w:t xml:space="preserve">Please see a sample </w:t>
      </w:r>
      <w:r w:rsidR="009820E4">
        <w:rPr>
          <w:sz w:val="22"/>
          <w:szCs w:val="22"/>
        </w:rPr>
        <w:t>session breakdown</w:t>
      </w:r>
      <w:r w:rsidR="00140F79">
        <w:rPr>
          <w:sz w:val="22"/>
          <w:szCs w:val="22"/>
        </w:rPr>
        <w:t xml:space="preserve"> below. </w:t>
      </w:r>
    </w:p>
    <w:p w14:paraId="3362DE4F" w14:textId="1575012C" w:rsidR="00724A6E" w:rsidRPr="00B52D26" w:rsidRDefault="00724A6E" w:rsidP="001F2DCF">
      <w:pPr>
        <w:spacing w:before="80" w:after="0"/>
        <w:rPr>
          <w:sz w:val="22"/>
          <w:szCs w:val="22"/>
          <w:u w:val="single"/>
        </w:rPr>
      </w:pPr>
      <w:r w:rsidRPr="00B52D26">
        <w:rPr>
          <w:sz w:val="22"/>
          <w:szCs w:val="22"/>
          <w:u w:val="single"/>
        </w:rPr>
        <w:t>Sessions will be held:</w:t>
      </w:r>
    </w:p>
    <w:p w14:paraId="72F75496" w14:textId="6D4EB25F" w:rsidR="00724A6E" w:rsidRPr="00B52D26" w:rsidRDefault="00724A6E" w:rsidP="00B52D26">
      <w:pPr>
        <w:pStyle w:val="ListParagraph"/>
        <w:numPr>
          <w:ilvl w:val="0"/>
          <w:numId w:val="22"/>
        </w:numPr>
        <w:spacing w:before="80" w:after="0"/>
        <w:rPr>
          <w:sz w:val="22"/>
          <w:szCs w:val="22"/>
        </w:rPr>
      </w:pPr>
      <w:r w:rsidRPr="00B52D26">
        <w:rPr>
          <w:sz w:val="22"/>
          <w:szCs w:val="22"/>
        </w:rPr>
        <w:t>Tuesday, Oct. 20</w:t>
      </w:r>
      <w:r w:rsidRPr="00B52D26">
        <w:rPr>
          <w:sz w:val="22"/>
          <w:szCs w:val="22"/>
          <w:vertAlign w:val="superscript"/>
        </w:rPr>
        <w:t>th</w:t>
      </w:r>
      <w:r w:rsidRPr="00B52D26">
        <w:rPr>
          <w:sz w:val="22"/>
          <w:szCs w:val="22"/>
        </w:rPr>
        <w:t>, 1</w:t>
      </w:r>
      <w:r w:rsidR="00D64299" w:rsidRPr="00B52D26">
        <w:rPr>
          <w:sz w:val="22"/>
          <w:szCs w:val="22"/>
        </w:rPr>
        <w:t>:00</w:t>
      </w:r>
      <w:r w:rsidRPr="00B52D26">
        <w:rPr>
          <w:sz w:val="22"/>
          <w:szCs w:val="22"/>
        </w:rPr>
        <w:t>-3</w:t>
      </w:r>
      <w:r w:rsidR="00D64299" w:rsidRPr="00B52D26">
        <w:rPr>
          <w:sz w:val="22"/>
          <w:szCs w:val="22"/>
        </w:rPr>
        <w:t xml:space="preserve">:00 </w:t>
      </w:r>
      <w:r w:rsidRPr="00B52D26">
        <w:rPr>
          <w:sz w:val="22"/>
          <w:szCs w:val="22"/>
        </w:rPr>
        <w:t>pm PST</w:t>
      </w:r>
    </w:p>
    <w:p w14:paraId="469B9706" w14:textId="5A8CF98E" w:rsidR="00724A6E" w:rsidRPr="00B52D26" w:rsidRDefault="00724A6E" w:rsidP="00B52D26">
      <w:pPr>
        <w:pStyle w:val="ListParagraph"/>
        <w:numPr>
          <w:ilvl w:val="0"/>
          <w:numId w:val="22"/>
        </w:numPr>
        <w:spacing w:before="80" w:after="0"/>
        <w:rPr>
          <w:sz w:val="22"/>
          <w:szCs w:val="22"/>
        </w:rPr>
      </w:pPr>
      <w:r w:rsidRPr="00B52D26">
        <w:rPr>
          <w:sz w:val="22"/>
          <w:szCs w:val="22"/>
        </w:rPr>
        <w:t>Tuesday, Oct. 27</w:t>
      </w:r>
      <w:r w:rsidRPr="00B52D26">
        <w:rPr>
          <w:sz w:val="22"/>
          <w:szCs w:val="22"/>
          <w:vertAlign w:val="superscript"/>
        </w:rPr>
        <w:t>th</w:t>
      </w:r>
      <w:r w:rsidRPr="00B52D26">
        <w:rPr>
          <w:sz w:val="22"/>
          <w:szCs w:val="22"/>
        </w:rPr>
        <w:t>, 9</w:t>
      </w:r>
      <w:r w:rsidR="00D64299" w:rsidRPr="00B52D26">
        <w:rPr>
          <w:sz w:val="22"/>
          <w:szCs w:val="22"/>
        </w:rPr>
        <w:t>:00</w:t>
      </w:r>
      <w:r w:rsidRPr="00B52D26">
        <w:rPr>
          <w:sz w:val="22"/>
          <w:szCs w:val="22"/>
        </w:rPr>
        <w:t>-11</w:t>
      </w:r>
      <w:r w:rsidR="00D64299" w:rsidRPr="00B52D26">
        <w:rPr>
          <w:sz w:val="22"/>
          <w:szCs w:val="22"/>
        </w:rPr>
        <w:t xml:space="preserve">:0 </w:t>
      </w:r>
      <w:r w:rsidRPr="00B52D26">
        <w:rPr>
          <w:sz w:val="22"/>
          <w:szCs w:val="22"/>
        </w:rPr>
        <w:t>am PST</w:t>
      </w:r>
    </w:p>
    <w:p w14:paraId="5B574CCD" w14:textId="6A2C35F0" w:rsidR="00724A6E" w:rsidRPr="00B52D26" w:rsidRDefault="00724A6E" w:rsidP="00B52D26">
      <w:pPr>
        <w:pStyle w:val="ListParagraph"/>
        <w:numPr>
          <w:ilvl w:val="0"/>
          <w:numId w:val="22"/>
        </w:numPr>
        <w:spacing w:before="80" w:after="0"/>
        <w:rPr>
          <w:sz w:val="22"/>
          <w:szCs w:val="22"/>
        </w:rPr>
      </w:pPr>
      <w:r w:rsidRPr="00B52D26">
        <w:rPr>
          <w:sz w:val="22"/>
          <w:szCs w:val="22"/>
        </w:rPr>
        <w:t>Thursday, Oct. 29</w:t>
      </w:r>
      <w:r w:rsidRPr="00B52D26">
        <w:rPr>
          <w:sz w:val="22"/>
          <w:szCs w:val="22"/>
          <w:vertAlign w:val="superscript"/>
        </w:rPr>
        <w:t>th</w:t>
      </w:r>
      <w:r w:rsidRPr="00B52D26">
        <w:rPr>
          <w:sz w:val="22"/>
          <w:szCs w:val="22"/>
        </w:rPr>
        <w:t>, 9</w:t>
      </w:r>
      <w:r w:rsidR="00D64299" w:rsidRPr="00B52D26">
        <w:rPr>
          <w:sz w:val="22"/>
          <w:szCs w:val="22"/>
        </w:rPr>
        <w:t>:00</w:t>
      </w:r>
      <w:r w:rsidRPr="00B52D26">
        <w:rPr>
          <w:sz w:val="22"/>
          <w:szCs w:val="22"/>
        </w:rPr>
        <w:t>-11</w:t>
      </w:r>
      <w:r w:rsidR="00D64299" w:rsidRPr="00B52D26">
        <w:rPr>
          <w:sz w:val="22"/>
          <w:szCs w:val="22"/>
        </w:rPr>
        <w:t xml:space="preserve">:00 </w:t>
      </w:r>
      <w:r w:rsidRPr="00B52D26">
        <w:rPr>
          <w:sz w:val="22"/>
          <w:szCs w:val="22"/>
        </w:rPr>
        <w:t>am PST</w:t>
      </w:r>
    </w:p>
    <w:p w14:paraId="5404C4C8" w14:textId="77777777" w:rsidR="00493750" w:rsidRPr="005A473D" w:rsidRDefault="00493750" w:rsidP="00493750">
      <w:pPr>
        <w:rPr>
          <w:sz w:val="22"/>
          <w:szCs w:val="22"/>
        </w:rPr>
      </w:pPr>
    </w:p>
    <w:p w14:paraId="58542E1A" w14:textId="2E27FC7D" w:rsidR="00493750" w:rsidRPr="003F2CD5" w:rsidRDefault="00493750" w:rsidP="00493750">
      <w:pPr>
        <w:rPr>
          <w:sz w:val="22"/>
          <w:szCs w:val="22"/>
        </w:rPr>
      </w:pPr>
      <w:r w:rsidRPr="001F4A19">
        <w:rPr>
          <w:i/>
          <w:sz w:val="22"/>
          <w:szCs w:val="22"/>
        </w:rPr>
        <w:t xml:space="preserve">Note: </w:t>
      </w:r>
      <w:r w:rsidR="00724A6E">
        <w:rPr>
          <w:i/>
          <w:sz w:val="22"/>
          <w:szCs w:val="22"/>
        </w:rPr>
        <w:t>Breakdown of topics within each session subject to change</w:t>
      </w:r>
    </w:p>
    <w:p w14:paraId="037CECEB" w14:textId="77777777" w:rsidR="00F32694" w:rsidRDefault="00F32694" w:rsidP="00D14C3D">
      <w:pPr>
        <w:pStyle w:val="Style1001"/>
        <w:rPr>
          <w:color w:val="3494BA" w:themeColor="accent1"/>
          <w:lang w:val="en"/>
        </w:rPr>
      </w:pPr>
    </w:p>
    <w:p w14:paraId="4422BD06" w14:textId="3414B0B0" w:rsidR="00321904" w:rsidRPr="003E622D" w:rsidRDefault="00310C1A" w:rsidP="00D14C3D">
      <w:pPr>
        <w:pStyle w:val="Style1001"/>
        <w:rPr>
          <w:color w:val="3494BA" w:themeColor="accent1"/>
          <w:lang w:val="en"/>
        </w:rPr>
      </w:pPr>
      <w:r>
        <w:rPr>
          <w:color w:val="3494BA" w:themeColor="accent1"/>
          <w:lang w:val="en"/>
        </w:rPr>
        <w:t xml:space="preserve">DAY 1 / </w:t>
      </w:r>
      <w:r w:rsidR="003E622D" w:rsidRPr="003E622D">
        <w:rPr>
          <w:color w:val="3494BA" w:themeColor="accent1"/>
          <w:lang w:val="en"/>
        </w:rPr>
        <w:t>SESSION 1</w:t>
      </w:r>
      <w:r w:rsidR="00ED16F2">
        <w:rPr>
          <w:color w:val="3494BA" w:themeColor="accent1"/>
          <w:lang w:val="en"/>
        </w:rPr>
        <w:t xml:space="preserve"> – Oct 20</w:t>
      </w:r>
      <w:r w:rsidR="00ED16F2" w:rsidRPr="00ED16F2">
        <w:rPr>
          <w:color w:val="3494BA" w:themeColor="accent1"/>
          <w:vertAlign w:val="superscript"/>
          <w:lang w:val="en"/>
        </w:rPr>
        <w:t>th</w:t>
      </w:r>
      <w:r w:rsidR="00ED16F2">
        <w:rPr>
          <w:color w:val="3494BA" w:themeColor="accent1"/>
          <w:lang w:val="en"/>
        </w:rPr>
        <w:t>, 1pm – 3pm PT</w:t>
      </w:r>
    </w:p>
    <w:p w14:paraId="6F90769F" w14:textId="77777777" w:rsidR="003E622D" w:rsidRDefault="003E622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18283896" w14:textId="3853E8E1" w:rsidR="002F3FBB" w:rsidRPr="001F4A19" w:rsidRDefault="00ED16F2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1:00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2F3FBB" w:rsidRPr="001F4A19">
        <w:rPr>
          <w:rFonts w:ascii="Calibri" w:hAnsi="Calibri" w:cs="Calibri"/>
          <w:b/>
          <w:color w:val="000000"/>
          <w:sz w:val="22"/>
          <w:szCs w:val="22"/>
        </w:rPr>
        <w:t>Getting Started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</w:p>
    <w:p w14:paraId="5C2A8E27" w14:textId="471D7989" w:rsidR="002F3FBB" w:rsidRPr="00141C13" w:rsidRDefault="002F3FBB" w:rsidP="00141C13">
      <w:pPr>
        <w:pStyle w:val="ListParagraph"/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</w:rPr>
      </w:pP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Welcome &amp; </w:t>
      </w:r>
      <w:r w:rsidR="001C5759" w:rsidRPr="00141C13">
        <w:rPr>
          <w:rFonts w:ascii="Calibri" w:hAnsi="Calibri" w:cs="Calibri"/>
          <w:color w:val="000000"/>
          <w:spacing w:val="-1"/>
          <w:sz w:val="22"/>
          <w:szCs w:val="22"/>
        </w:rPr>
        <w:t>Introductions</w:t>
      </w: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</w:p>
    <w:p w14:paraId="72917A3D" w14:textId="0C10BF42" w:rsidR="002F3FBB" w:rsidRPr="00141C13" w:rsidRDefault="002F3FBB" w:rsidP="00141C13">
      <w:pPr>
        <w:pStyle w:val="ListParagraph"/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</w:rPr>
      </w:pP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Plan for the </w:t>
      </w:r>
      <w:r w:rsidR="003E622D" w:rsidRPr="00141C13">
        <w:rPr>
          <w:rFonts w:ascii="Calibri" w:hAnsi="Calibri" w:cs="Calibri"/>
          <w:color w:val="000000"/>
          <w:spacing w:val="-1"/>
          <w:sz w:val="22"/>
          <w:szCs w:val="22"/>
        </w:rPr>
        <w:t>session</w:t>
      </w:r>
      <w:r w:rsidR="008A1C50" w:rsidRPr="00141C13">
        <w:rPr>
          <w:rFonts w:ascii="Calibri" w:hAnsi="Calibri" w:cs="Calibri"/>
          <w:color w:val="000000"/>
          <w:spacing w:val="-1"/>
          <w:sz w:val="22"/>
          <w:szCs w:val="22"/>
        </w:rPr>
        <w:t>s</w:t>
      </w:r>
    </w:p>
    <w:p w14:paraId="4A13F3B5" w14:textId="219C0071" w:rsidR="00275799" w:rsidRPr="002D3EF4" w:rsidRDefault="002D3EF4" w:rsidP="001C5759">
      <w:pPr>
        <w:pStyle w:val="ListParagraph"/>
        <w:widowControl w:val="0"/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i/>
          <w:color w:val="000000"/>
          <w:spacing w:val="-1"/>
          <w:sz w:val="22"/>
          <w:szCs w:val="22"/>
        </w:rPr>
      </w:pPr>
      <w:r w:rsidRPr="002D3EF4">
        <w:rPr>
          <w:rFonts w:ascii="Calibri" w:hAnsi="Calibri" w:cs="Calibri"/>
          <w:i/>
          <w:color w:val="000000"/>
          <w:spacing w:val="-1"/>
          <w:sz w:val="22"/>
          <w:szCs w:val="22"/>
        </w:rPr>
        <w:t>Workshop purpose, tools</w:t>
      </w:r>
      <w:r w:rsidR="00141C13">
        <w:rPr>
          <w:rFonts w:ascii="Calibri" w:hAnsi="Calibri" w:cs="Calibri"/>
          <w:i/>
          <w:color w:val="000000"/>
          <w:spacing w:val="-1"/>
          <w:sz w:val="22"/>
          <w:szCs w:val="22"/>
        </w:rPr>
        <w:t>, adaptation examples</w:t>
      </w:r>
    </w:p>
    <w:p w14:paraId="40FCF1B5" w14:textId="77777777" w:rsidR="001C5759" w:rsidRPr="001F4A19" w:rsidRDefault="001C5759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color w:val="000000"/>
          <w:spacing w:val="-1"/>
          <w:sz w:val="22"/>
          <w:szCs w:val="22"/>
          <w:u w:val="single"/>
        </w:rPr>
      </w:pPr>
    </w:p>
    <w:p w14:paraId="100F9692" w14:textId="4C8D64B1" w:rsidR="000D1FB3" w:rsidRDefault="00ED16F2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lastRenderedPageBreak/>
        <w:t>1:</w:t>
      </w:r>
      <w:r w:rsidR="00364B5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30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2D3EF4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Summary – May </w:t>
      </w:r>
      <w:r w:rsidR="00141C13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climate conversation, </w:t>
      </w:r>
      <w:r w:rsidR="00403B25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s</w:t>
      </w:r>
      <w:r w:rsidR="00141C13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urvey, additional info</w:t>
      </w:r>
      <w:r w:rsidR="00403B25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.</w:t>
      </w:r>
    </w:p>
    <w:p w14:paraId="47B663BB" w14:textId="675CABD2" w:rsidR="00141C13" w:rsidRPr="00141C13" w:rsidRDefault="00141C13" w:rsidP="00141C13">
      <w:pPr>
        <w:pStyle w:val="ListParagraph"/>
        <w:widowControl w:val="0"/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</w:rPr>
      </w:pP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Climate impacts </w:t>
      </w:r>
      <w:r w:rsidR="00403B25">
        <w:rPr>
          <w:rFonts w:ascii="Calibri" w:hAnsi="Calibri" w:cs="Calibri"/>
          <w:color w:val="000000"/>
          <w:spacing w:val="-1"/>
          <w:sz w:val="22"/>
          <w:szCs w:val="22"/>
        </w:rPr>
        <w:t xml:space="preserve">summary sheet </w:t>
      </w: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>– San Bernardino Mountains</w:t>
      </w:r>
    </w:p>
    <w:p w14:paraId="7C26BF85" w14:textId="38F0A747" w:rsidR="000D1FB3" w:rsidRPr="00141C13" w:rsidRDefault="00141C13" w:rsidP="00141C13">
      <w:pPr>
        <w:pStyle w:val="ListParagraph"/>
        <w:widowControl w:val="0"/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</w:rPr>
      </w:pP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Themes from May discussion and </w:t>
      </w:r>
      <w:r w:rsidR="00403B25">
        <w:rPr>
          <w:rFonts w:ascii="Calibri" w:hAnsi="Calibri" w:cs="Calibri"/>
          <w:color w:val="000000"/>
          <w:spacing w:val="-1"/>
          <w:sz w:val="22"/>
          <w:szCs w:val="22"/>
        </w:rPr>
        <w:t>s</w:t>
      </w:r>
      <w:r w:rsidRPr="00141C13">
        <w:rPr>
          <w:rFonts w:ascii="Calibri" w:hAnsi="Calibri" w:cs="Calibri"/>
          <w:color w:val="000000"/>
          <w:spacing w:val="-1"/>
          <w:sz w:val="22"/>
          <w:szCs w:val="22"/>
        </w:rPr>
        <w:t>urvey</w:t>
      </w:r>
      <w:r w:rsidR="00123205" w:rsidRPr="00141C13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</w:p>
    <w:p w14:paraId="1F3B2F25" w14:textId="77777777" w:rsidR="000D1FB3" w:rsidRDefault="000D1FB3" w:rsidP="00321904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</w:p>
    <w:p w14:paraId="626162CA" w14:textId="65DD88C2" w:rsidR="00ED16F2" w:rsidRPr="00A90E1D" w:rsidRDefault="00ED16F2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i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1:45 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ab/>
      </w:r>
      <w:r w:rsidRPr="00A90E1D">
        <w:rPr>
          <w:rFonts w:ascii="Calibri" w:hAnsi="Calibri" w:cs="Calibri"/>
          <w:bCs/>
          <w:i/>
          <w:color w:val="000000"/>
          <w:spacing w:val="-1"/>
          <w:sz w:val="22"/>
          <w:szCs w:val="22"/>
          <w:lang w:val="en"/>
        </w:rPr>
        <w:t>Stretch Break</w:t>
      </w:r>
    </w:p>
    <w:p w14:paraId="7ED47129" w14:textId="77777777" w:rsidR="00ED16F2" w:rsidRDefault="00ED16F2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</w:p>
    <w:p w14:paraId="0DDD8665" w14:textId="24A5D604" w:rsidR="002F3FBB" w:rsidRDefault="00ED16F2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1:50</w:t>
      </w:r>
      <w:r w:rsidR="00321904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ab/>
      </w:r>
      <w:r w:rsidR="00141C13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Select Projects and </w:t>
      </w:r>
      <w:r w:rsidR="000D23B7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Define Goals and Objectives</w:t>
      </w:r>
    </w:p>
    <w:p w14:paraId="5A771F8E" w14:textId="4E2218A8" w:rsidR="00A90E1D" w:rsidRPr="00D617A8" w:rsidRDefault="00A90E1D" w:rsidP="00C1141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</w:pPr>
      <w:r w:rsidRPr="00D617A8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(</w:t>
      </w:r>
      <w:r w:rsidR="00141C13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One facilitator/note-</w:t>
      </w:r>
      <w:r w:rsidRPr="00D617A8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taker </w:t>
      </w:r>
      <w:r w:rsidR="00141C13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will join</w:t>
      </w:r>
      <w:r w:rsidRPr="00D617A8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each team)</w:t>
      </w:r>
    </w:p>
    <w:p w14:paraId="54340AE6" w14:textId="77777777" w:rsidR="00141C13" w:rsidRDefault="00141C13" w:rsidP="00141C13">
      <w:pPr>
        <w:pStyle w:val="ListParagraph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As a full group – go over breakout room discussion/activity</w:t>
      </w:r>
    </w:p>
    <w:p w14:paraId="0CF388CA" w14:textId="10F458E8" w:rsidR="001A17FB" w:rsidRPr="00141C13" w:rsidRDefault="00141C13" w:rsidP="00141C13">
      <w:pPr>
        <w:pStyle w:val="ListParagraph"/>
        <w:widowControl w:val="0"/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141C13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Session 1</w:t>
      </w:r>
      <w:r w:rsidR="00656AD0" w:rsidRPr="00141C13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objective: Define where you are working and outline the project you’d like to consider over the next two sessions</w:t>
      </w:r>
      <w:r w:rsidRPr="00141C13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.</w:t>
      </w:r>
    </w:p>
    <w:p w14:paraId="200D78F9" w14:textId="1C24A7FE" w:rsidR="00ED16F2" w:rsidRDefault="00ED16F2" w:rsidP="00ED16F2">
      <w:pPr>
        <w:pStyle w:val="ListParagraph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ED16F2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Breakout room work time – 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divide into groups (pre-disturbance, post-disturbance, </w:t>
      </w:r>
      <w:r w:rsidR="00D617A8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ecosystem services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)</w:t>
      </w:r>
      <w:r w:rsidR="008A3AB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.</w:t>
      </w:r>
    </w:p>
    <w:p w14:paraId="5F75729B" w14:textId="526857E2" w:rsidR="00885945" w:rsidRPr="002F2D64" w:rsidRDefault="00141C13" w:rsidP="00141C13">
      <w:pPr>
        <w:pStyle w:val="ListParagraph"/>
        <w:widowControl w:val="0"/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</w:pPr>
      <w:r w:rsidRPr="002F2D64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Use worksheets to take notes on Step 1</w:t>
      </w:r>
    </w:p>
    <w:p w14:paraId="0800690C" w14:textId="77777777" w:rsidR="00141C13" w:rsidRPr="00141C13" w:rsidRDefault="00141C13" w:rsidP="00141C13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440"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22C16DD1" w14:textId="4EF59553" w:rsidR="00ED16F2" w:rsidRPr="002F2D64" w:rsidRDefault="00ED16F2" w:rsidP="00ED16F2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2:30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2F2D64" w:rsidRPr="002F2D64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Brief</w:t>
      </w:r>
      <w:r w:rsidRPr="002F2D64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 </w:t>
      </w:r>
      <w:r w:rsidR="00885945" w:rsidRPr="002F2D64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report-out on project areas, goals and objectives</w:t>
      </w:r>
    </w:p>
    <w:p w14:paraId="7D806155" w14:textId="03080C48" w:rsidR="001A17FB" w:rsidRDefault="002F2D64" w:rsidP="001A17FB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Mark project sites on map</w:t>
      </w:r>
      <w:r w:rsidR="001A17FB" w:rsidRPr="00D617A8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. </w:t>
      </w:r>
    </w:p>
    <w:p w14:paraId="330DFC16" w14:textId="11FCAD45" w:rsidR="00A8071F" w:rsidRPr="00D617A8" w:rsidRDefault="002F2D64" w:rsidP="001A17FB">
      <w:pPr>
        <w:pStyle w:val="ListParagraph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Briefly describe projects</w:t>
      </w:r>
    </w:p>
    <w:p w14:paraId="258FDDED" w14:textId="77777777" w:rsidR="002F2D64" w:rsidRDefault="00885945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</w:p>
    <w:p w14:paraId="07BAB513" w14:textId="153452DD" w:rsidR="00403B25" w:rsidRDefault="00403B25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2:50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Pr="00403B25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Wrap-up</w:t>
      </w:r>
      <w:r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/Next steps</w:t>
      </w:r>
    </w:p>
    <w:p w14:paraId="7AE13A67" w14:textId="42BB9218" w:rsidR="001F2DCF" w:rsidRPr="00885945" w:rsidRDefault="00403B25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  <w:t>T</w:t>
      </w:r>
      <w:r w:rsidR="002F2D64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o-do</w:t>
      </w:r>
      <w:r w:rsidR="0088594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for 10/27</w:t>
      </w:r>
      <w:r w:rsidR="003E622D"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 xml:space="preserve"> </w:t>
      </w:r>
    </w:p>
    <w:p w14:paraId="147DE5B2" w14:textId="4914078D" w:rsidR="0016475F" w:rsidRPr="0016475F" w:rsidRDefault="0016475F" w:rsidP="0016475F">
      <w:pPr>
        <w:pStyle w:val="ListParagraph"/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Review key vulnerabilit</w:t>
      </w:r>
      <w:r w:rsidR="002F2D64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ies and associated resources 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(</w:t>
      </w:r>
      <w:r w:rsidR="002F2D64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posted to project website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)</w:t>
      </w:r>
    </w:p>
    <w:p w14:paraId="3CE1938A" w14:textId="56EC3491" w:rsidR="0016475F" w:rsidRPr="00310C1A" w:rsidRDefault="0016475F" w:rsidP="0016475F">
      <w:pPr>
        <w:pStyle w:val="ListParagraph"/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Think about main climate change impacts to </w:t>
      </w:r>
      <w:r w:rsidRPr="003264B0">
        <w:rPr>
          <w:rFonts w:ascii="Calibri" w:hAnsi="Calibri" w:cs="Calibri"/>
          <w:bCs/>
          <w:color w:val="000000"/>
          <w:spacing w:val="-1"/>
          <w:sz w:val="22"/>
          <w:szCs w:val="22"/>
          <w:u w:val="single"/>
          <w:lang w:val="en"/>
        </w:rPr>
        <w:t>your project area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 – we will discuss next session!</w:t>
      </w:r>
    </w:p>
    <w:p w14:paraId="4BCE4FBA" w14:textId="77777777" w:rsidR="00D14C3D" w:rsidRDefault="00D14C3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</w:p>
    <w:p w14:paraId="7381AC8A" w14:textId="3EC314BD" w:rsidR="00D14C3D" w:rsidRDefault="00D14C3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***************</w:t>
      </w:r>
    </w:p>
    <w:p w14:paraId="0AF8B831" w14:textId="5FC22C2A" w:rsidR="003E622D" w:rsidRPr="003E622D" w:rsidRDefault="00310C1A" w:rsidP="003E622D">
      <w:pPr>
        <w:pStyle w:val="Style1001"/>
        <w:rPr>
          <w:color w:val="3494BA" w:themeColor="accent1"/>
          <w:lang w:val="en"/>
        </w:rPr>
      </w:pPr>
      <w:r>
        <w:rPr>
          <w:color w:val="3494BA" w:themeColor="accent1"/>
          <w:lang w:val="en"/>
        </w:rPr>
        <w:t xml:space="preserve">DAY 2 / </w:t>
      </w:r>
      <w:r w:rsidR="003E622D" w:rsidRPr="003E622D">
        <w:rPr>
          <w:color w:val="3494BA" w:themeColor="accent1"/>
          <w:lang w:val="en"/>
        </w:rPr>
        <w:t xml:space="preserve">SESSION </w:t>
      </w:r>
      <w:r w:rsidR="003E622D">
        <w:rPr>
          <w:color w:val="3494BA" w:themeColor="accent1"/>
          <w:lang w:val="en"/>
        </w:rPr>
        <w:t>2</w:t>
      </w:r>
      <w:r w:rsidR="00885945">
        <w:rPr>
          <w:color w:val="3494BA" w:themeColor="accent1"/>
          <w:lang w:val="en"/>
        </w:rPr>
        <w:t xml:space="preserve"> – Oct 27</w:t>
      </w:r>
      <w:r w:rsidR="00885945" w:rsidRPr="00885945">
        <w:rPr>
          <w:color w:val="3494BA" w:themeColor="accent1"/>
          <w:vertAlign w:val="superscript"/>
          <w:lang w:val="en"/>
        </w:rPr>
        <w:t>th</w:t>
      </w:r>
      <w:r w:rsidR="00885945">
        <w:rPr>
          <w:color w:val="3494BA" w:themeColor="accent1"/>
          <w:lang w:val="en"/>
        </w:rPr>
        <w:t xml:space="preserve">, 9am – 11am </w:t>
      </w:r>
      <w:r w:rsidR="008B366F">
        <w:rPr>
          <w:color w:val="3494BA" w:themeColor="accent1"/>
          <w:lang w:val="en"/>
        </w:rPr>
        <w:t>PT</w:t>
      </w:r>
    </w:p>
    <w:p w14:paraId="78EDA203" w14:textId="77777777" w:rsidR="003E622D" w:rsidRDefault="003E622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12860BF7" w14:textId="7526B830" w:rsidR="00A33436" w:rsidRPr="00A33436" w:rsidRDefault="00A90E1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9:00</w:t>
      </w:r>
      <w:r w:rsidR="002F3FBB" w:rsidRPr="00492D96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2F3FBB" w:rsidRPr="00492D96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A33436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Welcome back and plan for the day</w:t>
      </w:r>
    </w:p>
    <w:p w14:paraId="15890B76" w14:textId="77777777" w:rsidR="00A33436" w:rsidRDefault="00A33436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06799016" w14:textId="39845DEC" w:rsidR="002F3FBB" w:rsidRPr="001F4A19" w:rsidRDefault="00A90E1D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9:15</w:t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0D23B7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Assess Climate Impacts and Vulnerabilities - </w:t>
      </w:r>
      <w:r w:rsidR="00310C1A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Group discussion</w:t>
      </w:r>
    </w:p>
    <w:p w14:paraId="48BFAC88" w14:textId="2097444B" w:rsidR="0077713B" w:rsidRPr="00403B25" w:rsidRDefault="008B366F" w:rsidP="008B366F">
      <w:pPr>
        <w:widowControl w:val="0"/>
        <w:tabs>
          <w:tab w:val="left" w:pos="1080"/>
        </w:tabs>
        <w:autoSpaceDE w:val="0"/>
        <w:autoSpaceDN w:val="0"/>
        <w:adjustRightInd w:val="0"/>
        <w:spacing w:before="16" w:after="0" w:line="240" w:lineRule="auto"/>
        <w:ind w:left="630" w:right="-20" w:hanging="630"/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E601EC"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What is unique about</w:t>
      </w:r>
      <w:r w:rsidR="00A8071F"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the San Bernardino Mountains and</w:t>
      </w:r>
      <w:r w:rsidR="00E601EC"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your project area – e.g. what might amplify or mitigate expected climate changes in </w:t>
      </w:r>
      <w:r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that area</w:t>
      </w:r>
      <w:r w:rsidR="00E601EC"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?</w:t>
      </w:r>
    </w:p>
    <w:p w14:paraId="251658C5" w14:textId="77777777" w:rsidR="00310C1A" w:rsidRDefault="00310C1A" w:rsidP="0077713B">
      <w:pPr>
        <w:widowControl w:val="0"/>
        <w:tabs>
          <w:tab w:val="left" w:pos="1080"/>
        </w:tabs>
        <w:autoSpaceDE w:val="0"/>
        <w:autoSpaceDN w:val="0"/>
        <w:adjustRightInd w:val="0"/>
        <w:spacing w:before="16" w:after="0" w:line="240" w:lineRule="auto"/>
        <w:ind w:left="1350" w:right="-20" w:hanging="63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6D4ED8EE" w14:textId="4B4E57DE" w:rsidR="00A90E1D" w:rsidRDefault="00A90E1D" w:rsidP="00310C1A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350" w:right="-20" w:hanging="135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9:4</w:t>
      </w:r>
      <w:r w:rsidR="0092581A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0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Stretch break</w:t>
      </w:r>
    </w:p>
    <w:p w14:paraId="63281FAE" w14:textId="77777777" w:rsidR="00A90E1D" w:rsidRDefault="00A90E1D" w:rsidP="00310C1A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350" w:right="-20" w:hanging="135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761499A8" w14:textId="5D282C3C" w:rsidR="00310C1A" w:rsidRDefault="00A90E1D" w:rsidP="00310C1A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350" w:right="-20" w:hanging="135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</w:t>
      </w:r>
      <w:r w:rsidR="0092581A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45</w:t>
      </w:r>
      <w:r w:rsidR="0077713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Breakout rooms</w:t>
      </w:r>
      <w:r w:rsidR="000D23B7"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: Evaluate Management Objectives</w:t>
      </w:r>
    </w:p>
    <w:p w14:paraId="7B732640" w14:textId="761A2FBB" w:rsidR="00A33436" w:rsidRPr="00A90E1D" w:rsidRDefault="00A33436" w:rsidP="00310C1A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350" w:right="-20" w:hanging="1350"/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(</w:t>
      </w:r>
      <w:r w:rsid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One</w:t>
      </w:r>
      <w:r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facilitator</w:t>
      </w:r>
      <w:r w:rsidR="000D23B7"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/note-taker</w:t>
      </w:r>
      <w:r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</w:t>
      </w:r>
      <w:r w:rsid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will join</w:t>
      </w:r>
      <w:r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each team)</w:t>
      </w:r>
    </w:p>
    <w:p w14:paraId="6C3A8490" w14:textId="61DD5F03" w:rsidR="001F4A19" w:rsidRDefault="00A33436" w:rsidP="002F3FBB">
      <w:pPr>
        <w:pStyle w:val="ListParagraph"/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In teams, discuss </w:t>
      </w:r>
      <w:r w:rsidR="000D23B7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challenges and opportunities</w:t>
      </w:r>
      <w:r w:rsidR="00A90E1D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that climate change poses to your management goals</w:t>
      </w:r>
    </w:p>
    <w:p w14:paraId="1B18646C" w14:textId="77777777" w:rsidR="00A33436" w:rsidRDefault="00A33436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57562C07" w14:textId="51528265" w:rsidR="00A33436" w:rsidRDefault="00A90E1D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10:1</w:t>
      </w:r>
      <w:r w:rsidR="0092581A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0</w:t>
      </w:r>
      <w:r w:rsidR="00A33436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A33436" w:rsidRPr="00A33436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Group discussion</w:t>
      </w:r>
    </w:p>
    <w:p w14:paraId="7D7719E2" w14:textId="65A60833" w:rsidR="00A33436" w:rsidRPr="00403B25" w:rsidRDefault="00A90E1D" w:rsidP="00A90E1D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</w:pPr>
      <w:r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Feasibility rating – given everything you discussed, please rate the feasibility of meeting your project goals, under business-as-usual management</w:t>
      </w:r>
      <w:r w:rsidR="00403B25" w:rsidRP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.</w:t>
      </w:r>
    </w:p>
    <w:p w14:paraId="6A595922" w14:textId="77777777" w:rsidR="00A33436" w:rsidRPr="00A33436" w:rsidRDefault="00A33436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368ECCB6" w14:textId="6E4362BB" w:rsidR="00A33436" w:rsidRPr="001F4A19" w:rsidRDefault="00A90E1D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10:</w:t>
      </w:r>
      <w:r w:rsidR="0092581A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20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A33436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Climate Change Adaptation Concepts</w:t>
      </w:r>
    </w:p>
    <w:p w14:paraId="758AC519" w14:textId="77777777" w:rsidR="00A90E1D" w:rsidRPr="008B366F" w:rsidRDefault="00A33436" w:rsidP="008B366F">
      <w:pPr>
        <w:pStyle w:val="ListParagraph"/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8B366F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Presentation on management options to help forests adapt to changing conditions. </w:t>
      </w:r>
    </w:p>
    <w:p w14:paraId="1F504540" w14:textId="183A1816" w:rsidR="00A33436" w:rsidRPr="008B366F" w:rsidRDefault="00A33436" w:rsidP="008B366F">
      <w:pPr>
        <w:pStyle w:val="ListParagraph"/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8B366F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Introduc</w:t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tion of</w:t>
      </w:r>
      <w:r w:rsidRPr="008B366F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Adaptation menus. </w:t>
      </w:r>
    </w:p>
    <w:p w14:paraId="12A31E42" w14:textId="77777777" w:rsidR="00A33436" w:rsidRDefault="00A33436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4073C01A" w14:textId="2CE9A4B6" w:rsidR="00A33436" w:rsidRDefault="00A90E1D" w:rsidP="00A33436">
      <w:pPr>
        <w:widowControl w:val="0"/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  <w:r w:rsidRPr="008B366F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10:50</w:t>
      </w:r>
      <w:r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ab/>
      </w:r>
      <w:r w:rsidR="00403B25"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Wrap-up/</w:t>
      </w:r>
      <w:r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Next steps</w:t>
      </w:r>
    </w:p>
    <w:p w14:paraId="135B958B" w14:textId="77777777" w:rsidR="00403B25" w:rsidRDefault="00403B25" w:rsidP="00F32694">
      <w:pPr>
        <w:widowControl w:val="0"/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To-do for 10/29:</w:t>
      </w:r>
    </w:p>
    <w:p w14:paraId="77F38B2A" w14:textId="6073100C" w:rsidR="00403B25" w:rsidRPr="00403B25" w:rsidRDefault="00A90E1D" w:rsidP="00403B25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lastRenderedPageBreak/>
        <w:t>R</w:t>
      </w:r>
      <w:r w:rsidR="00A33436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eview </w:t>
      </w:r>
      <w:r w:rsidR="0092581A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complete </w:t>
      </w:r>
      <w:r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fire and CA forests </w:t>
      </w:r>
      <w:r w:rsidR="00A33436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adaptation menu</w:t>
      </w:r>
      <w:r w:rsidR="008B366F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s</w:t>
      </w:r>
      <w:r w:rsidR="00A33436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(sent by email).</w:t>
      </w:r>
    </w:p>
    <w:p w14:paraId="16CC8E17" w14:textId="27008717" w:rsidR="00A33436" w:rsidRPr="00403B25" w:rsidRDefault="00403B25" w:rsidP="00403B25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Consider</w:t>
      </w:r>
      <w:r w:rsidR="00A33436" w:rsidRP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strategies and approaches that stand out as good candidates for implementation. Be prepared to discuss with the group during next session.</w:t>
      </w:r>
    </w:p>
    <w:p w14:paraId="096BE05D" w14:textId="7FDF5A0E" w:rsidR="002F3FBB" w:rsidRDefault="002F3FBB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</w:p>
    <w:p w14:paraId="63BA8B41" w14:textId="77777777" w:rsidR="00A33436" w:rsidRDefault="00A33436" w:rsidP="00A33436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/>
          <w:bCs/>
          <w:color w:val="000000"/>
          <w:spacing w:val="-1"/>
          <w:sz w:val="22"/>
          <w:szCs w:val="22"/>
          <w:lang w:val="en"/>
        </w:rPr>
        <w:t>***************</w:t>
      </w:r>
    </w:p>
    <w:p w14:paraId="5017B730" w14:textId="37253E52" w:rsidR="00A33436" w:rsidRPr="003E622D" w:rsidRDefault="00A33436" w:rsidP="00A33436">
      <w:pPr>
        <w:pStyle w:val="Style1001"/>
        <w:rPr>
          <w:color w:val="3494BA" w:themeColor="accent1"/>
          <w:lang w:val="en"/>
        </w:rPr>
      </w:pPr>
      <w:r>
        <w:rPr>
          <w:color w:val="3494BA" w:themeColor="accent1"/>
          <w:lang w:val="en"/>
        </w:rPr>
        <w:t xml:space="preserve">DAY 3 / </w:t>
      </w:r>
      <w:r w:rsidRPr="003E622D">
        <w:rPr>
          <w:color w:val="3494BA" w:themeColor="accent1"/>
          <w:lang w:val="en"/>
        </w:rPr>
        <w:t xml:space="preserve">SESSION </w:t>
      </w:r>
      <w:r>
        <w:rPr>
          <w:color w:val="3494BA" w:themeColor="accent1"/>
          <w:lang w:val="en"/>
        </w:rPr>
        <w:t>3</w:t>
      </w:r>
      <w:r w:rsidR="008B366F">
        <w:rPr>
          <w:color w:val="3494BA" w:themeColor="accent1"/>
          <w:lang w:val="en"/>
        </w:rPr>
        <w:t xml:space="preserve"> – Oct 29</w:t>
      </w:r>
      <w:r w:rsidR="008B366F" w:rsidRPr="008B366F">
        <w:rPr>
          <w:color w:val="3494BA" w:themeColor="accent1"/>
          <w:vertAlign w:val="superscript"/>
          <w:lang w:val="en"/>
        </w:rPr>
        <w:t>th</w:t>
      </w:r>
      <w:r w:rsidR="008B366F">
        <w:rPr>
          <w:color w:val="3494BA" w:themeColor="accent1"/>
          <w:lang w:val="en"/>
        </w:rPr>
        <w:t>, 9am – 11am PT</w:t>
      </w:r>
    </w:p>
    <w:p w14:paraId="4B450FBF" w14:textId="77777777" w:rsidR="00704E55" w:rsidRDefault="00704E55" w:rsidP="00704E55">
      <w:pPr>
        <w:pStyle w:val="TextBox"/>
      </w:pPr>
    </w:p>
    <w:p w14:paraId="42CC9BFD" w14:textId="09CD7C32" w:rsidR="00A33436" w:rsidRDefault="008B366F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9:00</w:t>
      </w:r>
      <w:r w:rsidR="00704E55" w:rsidRPr="00704E55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ab/>
      </w:r>
      <w:r w:rsidR="00A33436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Welcome back and plan for the day</w:t>
      </w:r>
    </w:p>
    <w:p w14:paraId="1F61D689" w14:textId="2C255B79" w:rsidR="00911E50" w:rsidRPr="00704E55" w:rsidRDefault="00911E50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ab/>
      </w:r>
    </w:p>
    <w:p w14:paraId="03BCE986" w14:textId="740B0B2C" w:rsidR="002F3FBB" w:rsidRPr="001F4A19" w:rsidRDefault="008B366F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9:15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403B25" w:rsidRPr="00403B25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Breakout Rooms:</w:t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1F4A19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Identify and E</w:t>
      </w:r>
      <w:r w:rsidR="002F3FBB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valuate </w:t>
      </w:r>
      <w:r w:rsidR="001F4A19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Adaptation A</w:t>
      </w:r>
      <w:r w:rsidR="002F3FBB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ctions</w:t>
      </w:r>
    </w:p>
    <w:p w14:paraId="01577B79" w14:textId="20F632C3" w:rsidR="002F3FBB" w:rsidRPr="001F4A19" w:rsidRDefault="002F3FBB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403B2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(</w:t>
      </w:r>
      <w:r w:rsid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One</w:t>
      </w:r>
      <w:r w:rsidR="00403B25"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facilitator/note-taker </w:t>
      </w:r>
      <w:r w:rsidR="00403B25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will join</w:t>
      </w:r>
      <w:r w:rsidR="00403B25" w:rsidRPr="00A90E1D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 xml:space="preserve"> each team)</w:t>
      </w:r>
    </w:p>
    <w:p w14:paraId="14287081" w14:textId="41FF197A" w:rsidR="002F3FBB" w:rsidRDefault="002F3FBB" w:rsidP="002F3FBB">
      <w:pPr>
        <w:widowControl w:val="0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Identify potential adaptation actions</w:t>
      </w:r>
      <w:r w:rsidR="00911E50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using the CA forests menu and/or Fire-Climate menu </w:t>
      </w:r>
      <w:r w:rsidR="0060200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– try to drill down to the tactic level as much as possible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.</w:t>
      </w:r>
    </w:p>
    <w:p w14:paraId="6E70CA65" w14:textId="2F64BAD7" w:rsidR="002F3FBB" w:rsidRDefault="00AF0338" w:rsidP="002F3FBB">
      <w:pPr>
        <w:widowControl w:val="0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If 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time allows</w:t>
      </w:r>
      <w:r w:rsidR="00C11416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:</w:t>
      </w:r>
    </w:p>
    <w:p w14:paraId="79B3FDAD" w14:textId="18D2757A" w:rsidR="00666285" w:rsidRPr="00666285" w:rsidRDefault="00C11416" w:rsidP="00D2396B">
      <w:pPr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Consider 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the types of sites where</w:t>
      </w:r>
      <w:r w:rsidR="0066628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you would consider implementing these 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or similar </w:t>
      </w:r>
      <w:r w:rsidR="0066628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actions </w:t>
      </w:r>
      <w:r w:rsidR="00862D07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(</w:t>
      </w:r>
      <w:r w:rsidR="0066628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e.g. </w:t>
      </w:r>
      <w:r w:rsidR="00862D07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elevations, vegetation types, etc.)?</w:t>
      </w:r>
      <w:r w:rsidR="00666285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If applicable, note specific places on the landscape.</w:t>
      </w:r>
    </w:p>
    <w:p w14:paraId="6F7A14D0" w14:textId="1B812B11" w:rsidR="00C11416" w:rsidRDefault="00C11416" w:rsidP="00D2396B">
      <w:pPr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Consider a few ways to monitor success of your adaptation actions. </w:t>
      </w:r>
    </w:p>
    <w:p w14:paraId="1B203F20" w14:textId="0AA4563D" w:rsidR="0045438D" w:rsidRDefault="0045438D" w:rsidP="0045438D">
      <w:pPr>
        <w:widowControl w:val="0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Choose a spokesperson to give a 5 minut</w:t>
      </w:r>
      <w:r w:rsid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e rundown of what was discussed:</w:t>
      </w:r>
    </w:p>
    <w:p w14:paraId="6E200899" w14:textId="77777777" w:rsidR="001F4A19" w:rsidRPr="001F4A19" w:rsidRDefault="001F4A19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1D55ED82" w14:textId="0C8EE2DA" w:rsidR="008A3ABB" w:rsidRDefault="008A3ABB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10:10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Pr="008A3ABB">
        <w:rPr>
          <w:rFonts w:ascii="Calibri" w:hAnsi="Calibri" w:cs="Calibri"/>
          <w:i/>
          <w:color w:val="000000"/>
          <w:spacing w:val="-1"/>
          <w:sz w:val="22"/>
          <w:szCs w:val="22"/>
          <w:lang w:val="en"/>
        </w:rPr>
        <w:t>Stretch break</w:t>
      </w:r>
    </w:p>
    <w:p w14:paraId="60A189E7" w14:textId="77777777" w:rsidR="008A3ABB" w:rsidRDefault="008A3ABB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4C2E1C43" w14:textId="659F982A" w:rsidR="002F3FBB" w:rsidRDefault="008B366F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10:15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 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60200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Group discussion and recap</w:t>
      </w:r>
    </w:p>
    <w:p w14:paraId="70078693" w14:textId="77777777" w:rsidR="00D2396B" w:rsidRDefault="00CD650A" w:rsidP="00D239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Groups share overview of their </w:t>
      </w:r>
      <w:r w:rsidRPr="00CD650A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adaptation actions</w:t>
      </w:r>
      <w:r w:rsidR="00911E50" w:rsidRPr="00CD650A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 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– Q &amp; A</w:t>
      </w:r>
    </w:p>
    <w:p w14:paraId="2579272E" w14:textId="77777777" w:rsidR="00D2396B" w:rsidRDefault="00D2396B" w:rsidP="00D2396B">
      <w:pPr>
        <w:pStyle w:val="ListParagraph"/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Brief reminder of site/overall management goals; </w:t>
      </w:r>
    </w:p>
    <w:p w14:paraId="33E0E49B" w14:textId="77777777" w:rsidR="00D2396B" w:rsidRDefault="00D2396B" w:rsidP="00D2396B">
      <w:pPr>
        <w:pStyle w:val="ListParagraph"/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Climate challenges and/or opportunities</w:t>
      </w:r>
    </w:p>
    <w:p w14:paraId="55AEE06E" w14:textId="77777777" w:rsidR="00D2396B" w:rsidRDefault="00D2396B" w:rsidP="00D2396B">
      <w:pPr>
        <w:pStyle w:val="ListParagraph"/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Selected adaptation tactics</w:t>
      </w:r>
    </w:p>
    <w:p w14:paraId="30E4B8CC" w14:textId="77777777" w:rsidR="00D2396B" w:rsidRPr="00D2396B" w:rsidRDefault="00D2396B" w:rsidP="00D2396B">
      <w:pPr>
        <w:pStyle w:val="ListParagraph"/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 w:rsidRP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 xml:space="preserve">If </w:t>
      </w: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applicable</w:t>
      </w:r>
      <w:r w:rsidRPr="00D2396B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: where else on the landscape might you implement these ideas?</w:t>
      </w:r>
    </w:p>
    <w:p w14:paraId="3C2583AE" w14:textId="02FEEBAC" w:rsidR="002F1BFC" w:rsidRPr="00D2396B" w:rsidRDefault="00D2396B" w:rsidP="00D2396B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Q&amp;A, discussion</w:t>
      </w:r>
    </w:p>
    <w:p w14:paraId="21094A4D" w14:textId="02F7341F" w:rsidR="00CD650A" w:rsidRPr="00CD650A" w:rsidRDefault="001C47DF" w:rsidP="00CD650A">
      <w:pPr>
        <w:widowControl w:val="0"/>
        <w:autoSpaceDE w:val="0"/>
        <w:autoSpaceDN w:val="0"/>
        <w:adjustRightInd w:val="0"/>
        <w:spacing w:before="16" w:after="0" w:line="240" w:lineRule="auto"/>
        <w:ind w:left="720"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Additional </w:t>
      </w:r>
      <w:r w:rsidR="00D2396B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discussion topics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:</w:t>
      </w:r>
    </w:p>
    <w:p w14:paraId="4C2224CE" w14:textId="58F14FED" w:rsidR="001C47DF" w:rsidRDefault="001C47DF" w:rsidP="001C47D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Maps – what adaptation tactics </w:t>
      </w:r>
      <w:r w:rsidR="008B366F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would scale up to</w:t>
      </w:r>
      <w:r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 other places in the project area? Where might resistance/resilience/transition actions be most appropriate?</w:t>
      </w:r>
    </w:p>
    <w:p w14:paraId="39CAE2F4" w14:textId="77777777" w:rsidR="001C47DF" w:rsidRDefault="001C47DF" w:rsidP="001C47D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 w:rsidRPr="001C47DF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What monitoring actions can help determine whether adaptation is successful? </w:t>
      </w:r>
    </w:p>
    <w:p w14:paraId="5B336AA2" w14:textId="1744BB56" w:rsidR="00D14C3D" w:rsidRPr="001C47DF" w:rsidRDefault="001C47DF" w:rsidP="001C47D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</w:pPr>
      <w:r w:rsidRPr="001C47DF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>What else needs to go in the plan</w:t>
      </w:r>
      <w:r w:rsidR="00C97D38">
        <w:rPr>
          <w:rFonts w:ascii="Calibri" w:hAnsi="Calibri" w:cs="Calibri"/>
          <w:bCs/>
          <w:color w:val="000000"/>
          <w:spacing w:val="-1"/>
          <w:sz w:val="22"/>
          <w:szCs w:val="22"/>
          <w:lang w:val="en"/>
        </w:rPr>
        <w:t xml:space="preserve">? </w:t>
      </w:r>
    </w:p>
    <w:p w14:paraId="2BBC2265" w14:textId="77777777" w:rsidR="00CD650A" w:rsidRPr="00CD650A" w:rsidRDefault="00CD650A" w:rsidP="00CD650A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left="1440"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0AF22E2C" w14:textId="08A3E268" w:rsidR="00CD650A" w:rsidRDefault="008B366F" w:rsidP="00CD650A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10:45</w:t>
      </w:r>
      <w:r w:rsidR="00CD650A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D2396B" w:rsidRPr="00D2396B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Wrap-up/</w:t>
      </w:r>
      <w:r w:rsidR="00CD650A" w:rsidRPr="001C47DF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>Next steps</w:t>
      </w:r>
      <w:bookmarkStart w:id="0" w:name="_GoBack"/>
      <w:bookmarkEnd w:id="0"/>
    </w:p>
    <w:p w14:paraId="0A806E0E" w14:textId="54177F62" w:rsidR="001C47DF" w:rsidRPr="001C47DF" w:rsidRDefault="001C47DF" w:rsidP="001C47DF">
      <w:pPr>
        <w:pStyle w:val="ListParagraph"/>
        <w:widowControl w:val="0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Plan writing and review</w:t>
      </w:r>
    </w:p>
    <w:p w14:paraId="6C5E94A3" w14:textId="77777777" w:rsidR="001F4A19" w:rsidRPr="001F4A19" w:rsidRDefault="001F4A19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</w:p>
    <w:p w14:paraId="1FFF247D" w14:textId="7CD6CF2B" w:rsidR="002F3FBB" w:rsidRPr="001F4A19" w:rsidRDefault="008B366F" w:rsidP="002F3FBB">
      <w:pPr>
        <w:widowControl w:val="0"/>
        <w:tabs>
          <w:tab w:val="left" w:pos="720"/>
        </w:tabs>
        <w:autoSpaceDE w:val="0"/>
        <w:autoSpaceDN w:val="0"/>
        <w:adjustRightInd w:val="0"/>
        <w:spacing w:before="16" w:after="0" w:line="240" w:lineRule="auto"/>
        <w:ind w:right="-20"/>
        <w:rPr>
          <w:rFonts w:ascii="Calibri" w:hAnsi="Calibri" w:cs="Calibri"/>
          <w:color w:val="000000"/>
          <w:spacing w:val="-1"/>
          <w:sz w:val="22"/>
          <w:szCs w:val="22"/>
          <w:lang w:val="en"/>
        </w:rPr>
      </w:pPr>
      <w:r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>11:00</w:t>
      </w:r>
      <w:r w:rsidR="002F3FBB" w:rsidRPr="001F4A19">
        <w:rPr>
          <w:rFonts w:ascii="Calibri" w:hAnsi="Calibri" w:cs="Calibri"/>
          <w:color w:val="000000"/>
          <w:spacing w:val="-1"/>
          <w:sz w:val="22"/>
          <w:szCs w:val="22"/>
          <w:lang w:val="en"/>
        </w:rPr>
        <w:tab/>
      </w:r>
      <w:r w:rsidR="002F3FBB" w:rsidRPr="001F4A19">
        <w:rPr>
          <w:rFonts w:ascii="Calibri" w:hAnsi="Calibri" w:cs="Calibri"/>
          <w:b/>
          <w:color w:val="000000"/>
          <w:spacing w:val="-1"/>
          <w:sz w:val="22"/>
          <w:szCs w:val="22"/>
          <w:lang w:val="en"/>
        </w:rPr>
        <w:t xml:space="preserve">Adjourn </w:t>
      </w:r>
    </w:p>
    <w:p w14:paraId="79FA6281" w14:textId="71581737" w:rsidR="00076AC8" w:rsidRPr="00602009" w:rsidRDefault="00076AC8" w:rsidP="00506C59"/>
    <w:sectPr w:rsidR="00076AC8" w:rsidRPr="00602009" w:rsidSect="00E529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713860" w16cid:durableId="22BC4FFA"/>
  <w16cid:commentId w16cid:paraId="2E73C6E5" w16cid:durableId="221374D8"/>
  <w16cid:commentId w16cid:paraId="70CE12DA" w16cid:durableId="22BC5549"/>
  <w16cid:commentId w16cid:paraId="3A42132F" w16cid:durableId="22BC531C"/>
  <w16cid:commentId w16cid:paraId="3296A2FC" w16cid:durableId="221388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BEFB3" w14:textId="77777777" w:rsidR="00A444A3" w:rsidRDefault="00A444A3" w:rsidP="00D64299">
      <w:pPr>
        <w:spacing w:after="0" w:line="240" w:lineRule="auto"/>
      </w:pPr>
      <w:r>
        <w:separator/>
      </w:r>
    </w:p>
  </w:endnote>
  <w:endnote w:type="continuationSeparator" w:id="0">
    <w:p w14:paraId="08F44ADB" w14:textId="77777777" w:rsidR="00A444A3" w:rsidRDefault="00A444A3" w:rsidP="00D6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362D" w14:textId="77777777" w:rsidR="00D64299" w:rsidRDefault="00D642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627B8" w14:textId="77777777" w:rsidR="00D64299" w:rsidRDefault="00D642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AAC86" w14:textId="77777777" w:rsidR="00D64299" w:rsidRDefault="00D64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467B7" w14:textId="77777777" w:rsidR="00A444A3" w:rsidRDefault="00A444A3" w:rsidP="00D64299">
      <w:pPr>
        <w:spacing w:after="0" w:line="240" w:lineRule="auto"/>
      </w:pPr>
      <w:r>
        <w:separator/>
      </w:r>
    </w:p>
  </w:footnote>
  <w:footnote w:type="continuationSeparator" w:id="0">
    <w:p w14:paraId="6C324B7D" w14:textId="77777777" w:rsidR="00A444A3" w:rsidRDefault="00A444A3" w:rsidP="00D6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26F10" w14:textId="77777777" w:rsidR="00D64299" w:rsidRDefault="00D642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A7368" w14:textId="3125FD90" w:rsidR="00D64299" w:rsidRDefault="00D642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CBBD4" w14:textId="77777777" w:rsidR="00D64299" w:rsidRDefault="00D642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F9B"/>
    <w:multiLevelType w:val="hybridMultilevel"/>
    <w:tmpl w:val="4D38ABA8"/>
    <w:lvl w:ilvl="0" w:tplc="6596C022">
      <w:numFmt w:val="bullet"/>
      <w:lvlText w:val="•"/>
      <w:lvlJc w:val="left"/>
      <w:pPr>
        <w:ind w:left="144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19DA"/>
    <w:multiLevelType w:val="hybridMultilevel"/>
    <w:tmpl w:val="EBAE1B7A"/>
    <w:lvl w:ilvl="0" w:tplc="7D94FF18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</w:rPr>
    </w:lvl>
    <w:lvl w:ilvl="1" w:tplc="207A6C6A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F1143"/>
    <w:multiLevelType w:val="hybridMultilevel"/>
    <w:tmpl w:val="EF0A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2F61"/>
    <w:multiLevelType w:val="hybridMultilevel"/>
    <w:tmpl w:val="CBBC8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111817"/>
    <w:multiLevelType w:val="hybridMultilevel"/>
    <w:tmpl w:val="FA9829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A7D45"/>
    <w:multiLevelType w:val="hybridMultilevel"/>
    <w:tmpl w:val="7954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80811"/>
    <w:multiLevelType w:val="hybridMultilevel"/>
    <w:tmpl w:val="5D4A67FE"/>
    <w:lvl w:ilvl="0" w:tplc="9D044E1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A1557"/>
    <w:multiLevelType w:val="hybridMultilevel"/>
    <w:tmpl w:val="B8447C94"/>
    <w:lvl w:ilvl="0" w:tplc="9D044E1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9D044E12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B060FD"/>
    <w:multiLevelType w:val="hybridMultilevel"/>
    <w:tmpl w:val="44D64FC2"/>
    <w:lvl w:ilvl="0" w:tplc="7D94FF18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</w:rPr>
    </w:lvl>
    <w:lvl w:ilvl="1" w:tplc="FE2A348C">
      <w:start w:val="1"/>
      <w:numFmt w:val="bullet"/>
      <w:lvlText w:val="▪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371C6"/>
    <w:multiLevelType w:val="hybridMultilevel"/>
    <w:tmpl w:val="8A0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323A87"/>
    <w:multiLevelType w:val="hybridMultilevel"/>
    <w:tmpl w:val="262A5E38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 w15:restartNumberingAfterBreak="0">
    <w:nsid w:val="26595A04"/>
    <w:multiLevelType w:val="hybridMultilevel"/>
    <w:tmpl w:val="1074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7098"/>
    <w:multiLevelType w:val="hybridMultilevel"/>
    <w:tmpl w:val="4104B2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D044E1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BA4C58"/>
    <w:multiLevelType w:val="hybridMultilevel"/>
    <w:tmpl w:val="B4942EA8"/>
    <w:lvl w:ilvl="0" w:tplc="9D044E12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067939"/>
    <w:multiLevelType w:val="hybridMultilevel"/>
    <w:tmpl w:val="C1CC63F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2AC23C0"/>
    <w:multiLevelType w:val="hybridMultilevel"/>
    <w:tmpl w:val="243695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B766BC"/>
    <w:multiLevelType w:val="hybridMultilevel"/>
    <w:tmpl w:val="13B21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805A9"/>
    <w:multiLevelType w:val="hybridMultilevel"/>
    <w:tmpl w:val="0292F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D044E1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C8529C"/>
    <w:multiLevelType w:val="hybridMultilevel"/>
    <w:tmpl w:val="E3CA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A237B"/>
    <w:multiLevelType w:val="hybridMultilevel"/>
    <w:tmpl w:val="A66AA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1083B"/>
    <w:multiLevelType w:val="hybridMultilevel"/>
    <w:tmpl w:val="E00E16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086EA0"/>
    <w:multiLevelType w:val="hybridMultilevel"/>
    <w:tmpl w:val="9920DD8E"/>
    <w:lvl w:ilvl="0" w:tplc="9D044E1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ACC00BC"/>
    <w:multiLevelType w:val="hybridMultilevel"/>
    <w:tmpl w:val="9496C52E"/>
    <w:lvl w:ilvl="0" w:tplc="6596C022">
      <w:numFmt w:val="bullet"/>
      <w:lvlText w:val="•"/>
      <w:lvlJc w:val="left"/>
      <w:pPr>
        <w:ind w:left="144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42B28"/>
    <w:multiLevelType w:val="hybridMultilevel"/>
    <w:tmpl w:val="BDC2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72C62"/>
    <w:multiLevelType w:val="hybridMultilevel"/>
    <w:tmpl w:val="B450DF10"/>
    <w:lvl w:ilvl="0" w:tplc="7D94FF18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A06FB"/>
    <w:multiLevelType w:val="hybridMultilevel"/>
    <w:tmpl w:val="D68C3A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C86F6A"/>
    <w:multiLevelType w:val="hybridMultilevel"/>
    <w:tmpl w:val="014E621C"/>
    <w:lvl w:ilvl="0" w:tplc="9D044E12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CC21DF8"/>
    <w:multiLevelType w:val="hybridMultilevel"/>
    <w:tmpl w:val="E44604BA"/>
    <w:lvl w:ilvl="0" w:tplc="FE2A348C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C2127"/>
    <w:multiLevelType w:val="hybridMultilevel"/>
    <w:tmpl w:val="291C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E7421"/>
    <w:multiLevelType w:val="hybridMultilevel"/>
    <w:tmpl w:val="B6186F1E"/>
    <w:lvl w:ilvl="0" w:tplc="FE2A348C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F0D10"/>
    <w:multiLevelType w:val="hybridMultilevel"/>
    <w:tmpl w:val="C7EC1C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107B11"/>
    <w:multiLevelType w:val="hybridMultilevel"/>
    <w:tmpl w:val="48D48556"/>
    <w:lvl w:ilvl="0" w:tplc="6596C022">
      <w:numFmt w:val="bullet"/>
      <w:lvlText w:val="•"/>
      <w:lvlJc w:val="left"/>
      <w:pPr>
        <w:ind w:left="144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4672A3"/>
    <w:multiLevelType w:val="hybridMultilevel"/>
    <w:tmpl w:val="D14623A2"/>
    <w:lvl w:ilvl="0" w:tplc="C2B4EF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524A3"/>
    <w:multiLevelType w:val="hybridMultilevel"/>
    <w:tmpl w:val="71403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141496"/>
    <w:multiLevelType w:val="hybridMultilevel"/>
    <w:tmpl w:val="E3CCC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1254C"/>
    <w:multiLevelType w:val="hybridMultilevel"/>
    <w:tmpl w:val="04D6E4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D044E12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1"/>
  </w:num>
  <w:num w:numId="4">
    <w:abstractNumId w:val="8"/>
  </w:num>
  <w:num w:numId="5">
    <w:abstractNumId w:val="29"/>
  </w:num>
  <w:num w:numId="6">
    <w:abstractNumId w:val="27"/>
  </w:num>
  <w:num w:numId="7">
    <w:abstractNumId w:val="18"/>
  </w:num>
  <w:num w:numId="8">
    <w:abstractNumId w:val="34"/>
  </w:num>
  <w:num w:numId="9">
    <w:abstractNumId w:val="28"/>
  </w:num>
  <w:num w:numId="10">
    <w:abstractNumId w:val="2"/>
  </w:num>
  <w:num w:numId="11">
    <w:abstractNumId w:val="14"/>
  </w:num>
  <w:num w:numId="12">
    <w:abstractNumId w:val="12"/>
  </w:num>
  <w:num w:numId="13">
    <w:abstractNumId w:val="19"/>
  </w:num>
  <w:num w:numId="14">
    <w:abstractNumId w:val="31"/>
  </w:num>
  <w:num w:numId="15">
    <w:abstractNumId w:val="22"/>
  </w:num>
  <w:num w:numId="16">
    <w:abstractNumId w:val="0"/>
  </w:num>
  <w:num w:numId="17">
    <w:abstractNumId w:val="25"/>
  </w:num>
  <w:num w:numId="18">
    <w:abstractNumId w:val="33"/>
  </w:num>
  <w:num w:numId="19">
    <w:abstractNumId w:val="15"/>
  </w:num>
  <w:num w:numId="20">
    <w:abstractNumId w:val="9"/>
  </w:num>
  <w:num w:numId="21">
    <w:abstractNumId w:val="17"/>
  </w:num>
  <w:num w:numId="22">
    <w:abstractNumId w:val="5"/>
  </w:num>
  <w:num w:numId="23">
    <w:abstractNumId w:val="32"/>
  </w:num>
  <w:num w:numId="24">
    <w:abstractNumId w:val="13"/>
  </w:num>
  <w:num w:numId="25">
    <w:abstractNumId w:val="30"/>
  </w:num>
  <w:num w:numId="26">
    <w:abstractNumId w:val="11"/>
  </w:num>
  <w:num w:numId="27">
    <w:abstractNumId w:val="10"/>
  </w:num>
  <w:num w:numId="28">
    <w:abstractNumId w:val="6"/>
  </w:num>
  <w:num w:numId="29">
    <w:abstractNumId w:val="16"/>
  </w:num>
  <w:num w:numId="30">
    <w:abstractNumId w:val="23"/>
  </w:num>
  <w:num w:numId="31">
    <w:abstractNumId w:val="20"/>
  </w:num>
  <w:num w:numId="32">
    <w:abstractNumId w:val="3"/>
  </w:num>
  <w:num w:numId="33">
    <w:abstractNumId w:val="35"/>
  </w:num>
  <w:num w:numId="34">
    <w:abstractNumId w:val="7"/>
  </w:num>
  <w:num w:numId="35">
    <w:abstractNumId w:val="2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18"/>
    <w:rsid w:val="000279B5"/>
    <w:rsid w:val="00030804"/>
    <w:rsid w:val="00042737"/>
    <w:rsid w:val="000435ED"/>
    <w:rsid w:val="000625A7"/>
    <w:rsid w:val="00076AC8"/>
    <w:rsid w:val="000B38AA"/>
    <w:rsid w:val="000D1D1F"/>
    <w:rsid w:val="000D1FB3"/>
    <w:rsid w:val="000D23B7"/>
    <w:rsid w:val="000D4EB2"/>
    <w:rsid w:val="000D641E"/>
    <w:rsid w:val="000E6043"/>
    <w:rsid w:val="001071E3"/>
    <w:rsid w:val="00112B44"/>
    <w:rsid w:val="00123205"/>
    <w:rsid w:val="00136690"/>
    <w:rsid w:val="00140F79"/>
    <w:rsid w:val="00141C13"/>
    <w:rsid w:val="00155582"/>
    <w:rsid w:val="0016475F"/>
    <w:rsid w:val="001770D6"/>
    <w:rsid w:val="001A17FB"/>
    <w:rsid w:val="001B0E26"/>
    <w:rsid w:val="001C47DF"/>
    <w:rsid w:val="001C5759"/>
    <w:rsid w:val="001C7EB9"/>
    <w:rsid w:val="001F2DCF"/>
    <w:rsid w:val="001F4A19"/>
    <w:rsid w:val="001F6588"/>
    <w:rsid w:val="00204217"/>
    <w:rsid w:val="00242638"/>
    <w:rsid w:val="00255ECC"/>
    <w:rsid w:val="00263373"/>
    <w:rsid w:val="00275799"/>
    <w:rsid w:val="002C1A4B"/>
    <w:rsid w:val="002D3EF4"/>
    <w:rsid w:val="002E7D09"/>
    <w:rsid w:val="002F1BFC"/>
    <w:rsid w:val="002F2D64"/>
    <w:rsid w:val="002F3FBB"/>
    <w:rsid w:val="002F5EFD"/>
    <w:rsid w:val="00302F48"/>
    <w:rsid w:val="00310A0D"/>
    <w:rsid w:val="00310C1A"/>
    <w:rsid w:val="00311536"/>
    <w:rsid w:val="00321904"/>
    <w:rsid w:val="003264B0"/>
    <w:rsid w:val="00331D08"/>
    <w:rsid w:val="00332E2B"/>
    <w:rsid w:val="00332FFD"/>
    <w:rsid w:val="003444F9"/>
    <w:rsid w:val="003511DB"/>
    <w:rsid w:val="00355D65"/>
    <w:rsid w:val="00364B59"/>
    <w:rsid w:val="003974AE"/>
    <w:rsid w:val="003976C4"/>
    <w:rsid w:val="003B2894"/>
    <w:rsid w:val="003E049F"/>
    <w:rsid w:val="003E622D"/>
    <w:rsid w:val="003F29A6"/>
    <w:rsid w:val="003F2CD5"/>
    <w:rsid w:val="003F6FC6"/>
    <w:rsid w:val="00403B25"/>
    <w:rsid w:val="004123AD"/>
    <w:rsid w:val="0041270B"/>
    <w:rsid w:val="00412B14"/>
    <w:rsid w:val="004327B1"/>
    <w:rsid w:val="004369C5"/>
    <w:rsid w:val="0045438D"/>
    <w:rsid w:val="0045519D"/>
    <w:rsid w:val="00465BAA"/>
    <w:rsid w:val="00492D96"/>
    <w:rsid w:val="00493750"/>
    <w:rsid w:val="004B2314"/>
    <w:rsid w:val="004B3B77"/>
    <w:rsid w:val="004C08A0"/>
    <w:rsid w:val="004D277A"/>
    <w:rsid w:val="004D3BCC"/>
    <w:rsid w:val="004E6F19"/>
    <w:rsid w:val="00506C59"/>
    <w:rsid w:val="00531B42"/>
    <w:rsid w:val="00547C48"/>
    <w:rsid w:val="00574AA1"/>
    <w:rsid w:val="00580D88"/>
    <w:rsid w:val="0059217F"/>
    <w:rsid w:val="005944EB"/>
    <w:rsid w:val="005A473D"/>
    <w:rsid w:val="005A5AB6"/>
    <w:rsid w:val="005A5CF2"/>
    <w:rsid w:val="005B14E6"/>
    <w:rsid w:val="005D234B"/>
    <w:rsid w:val="005D352E"/>
    <w:rsid w:val="005D5A97"/>
    <w:rsid w:val="005F0317"/>
    <w:rsid w:val="00602009"/>
    <w:rsid w:val="00637038"/>
    <w:rsid w:val="00651B3F"/>
    <w:rsid w:val="00655DA2"/>
    <w:rsid w:val="00656AD0"/>
    <w:rsid w:val="00666285"/>
    <w:rsid w:val="00673376"/>
    <w:rsid w:val="00676C58"/>
    <w:rsid w:val="00695E50"/>
    <w:rsid w:val="006A1C6C"/>
    <w:rsid w:val="006B7ED7"/>
    <w:rsid w:val="006C719F"/>
    <w:rsid w:val="006D6505"/>
    <w:rsid w:val="006D735B"/>
    <w:rsid w:val="00700EE2"/>
    <w:rsid w:val="00704E55"/>
    <w:rsid w:val="00716484"/>
    <w:rsid w:val="007243F4"/>
    <w:rsid w:val="00724A6E"/>
    <w:rsid w:val="00735694"/>
    <w:rsid w:val="00741877"/>
    <w:rsid w:val="00743155"/>
    <w:rsid w:val="007432CE"/>
    <w:rsid w:val="00762332"/>
    <w:rsid w:val="0077713B"/>
    <w:rsid w:val="00787D71"/>
    <w:rsid w:val="007954BE"/>
    <w:rsid w:val="007D41D4"/>
    <w:rsid w:val="007F6B9B"/>
    <w:rsid w:val="008120BF"/>
    <w:rsid w:val="008173F0"/>
    <w:rsid w:val="00836B0E"/>
    <w:rsid w:val="00836D96"/>
    <w:rsid w:val="0084701E"/>
    <w:rsid w:val="00860462"/>
    <w:rsid w:val="00862D07"/>
    <w:rsid w:val="008824D8"/>
    <w:rsid w:val="00885945"/>
    <w:rsid w:val="008A1C50"/>
    <w:rsid w:val="008A3ABB"/>
    <w:rsid w:val="008B366F"/>
    <w:rsid w:val="008B5560"/>
    <w:rsid w:val="008E249F"/>
    <w:rsid w:val="008E2F1F"/>
    <w:rsid w:val="008E3FBB"/>
    <w:rsid w:val="008F24AB"/>
    <w:rsid w:val="00911E50"/>
    <w:rsid w:val="0092581A"/>
    <w:rsid w:val="00937A6F"/>
    <w:rsid w:val="00971A8B"/>
    <w:rsid w:val="009820E4"/>
    <w:rsid w:val="00983318"/>
    <w:rsid w:val="0099646F"/>
    <w:rsid w:val="009B5EF1"/>
    <w:rsid w:val="009B6398"/>
    <w:rsid w:val="009C0C28"/>
    <w:rsid w:val="009C5C73"/>
    <w:rsid w:val="009F3611"/>
    <w:rsid w:val="00A0264E"/>
    <w:rsid w:val="00A07D2F"/>
    <w:rsid w:val="00A21B35"/>
    <w:rsid w:val="00A33436"/>
    <w:rsid w:val="00A34785"/>
    <w:rsid w:val="00A37E03"/>
    <w:rsid w:val="00A444A3"/>
    <w:rsid w:val="00A61679"/>
    <w:rsid w:val="00A63FBA"/>
    <w:rsid w:val="00A768FC"/>
    <w:rsid w:val="00A8071F"/>
    <w:rsid w:val="00A90E1D"/>
    <w:rsid w:val="00AF0338"/>
    <w:rsid w:val="00B133BD"/>
    <w:rsid w:val="00B45910"/>
    <w:rsid w:val="00B5291D"/>
    <w:rsid w:val="00B52D26"/>
    <w:rsid w:val="00B61DEB"/>
    <w:rsid w:val="00B64CCF"/>
    <w:rsid w:val="00B94436"/>
    <w:rsid w:val="00BA40B7"/>
    <w:rsid w:val="00BE021E"/>
    <w:rsid w:val="00BE2F62"/>
    <w:rsid w:val="00BE7430"/>
    <w:rsid w:val="00C10451"/>
    <w:rsid w:val="00C11416"/>
    <w:rsid w:val="00C307CC"/>
    <w:rsid w:val="00C32836"/>
    <w:rsid w:val="00C504FE"/>
    <w:rsid w:val="00C554EE"/>
    <w:rsid w:val="00C6357F"/>
    <w:rsid w:val="00C63F35"/>
    <w:rsid w:val="00C6659C"/>
    <w:rsid w:val="00C76B45"/>
    <w:rsid w:val="00C82D91"/>
    <w:rsid w:val="00C872D2"/>
    <w:rsid w:val="00C9659F"/>
    <w:rsid w:val="00C97D38"/>
    <w:rsid w:val="00CB1522"/>
    <w:rsid w:val="00CD650A"/>
    <w:rsid w:val="00CE7BE9"/>
    <w:rsid w:val="00CF4185"/>
    <w:rsid w:val="00CF5FE2"/>
    <w:rsid w:val="00D14C3D"/>
    <w:rsid w:val="00D14ECA"/>
    <w:rsid w:val="00D2396B"/>
    <w:rsid w:val="00D30669"/>
    <w:rsid w:val="00D42827"/>
    <w:rsid w:val="00D467AB"/>
    <w:rsid w:val="00D519C3"/>
    <w:rsid w:val="00D617A8"/>
    <w:rsid w:val="00D64299"/>
    <w:rsid w:val="00D64C60"/>
    <w:rsid w:val="00D871A0"/>
    <w:rsid w:val="00D92394"/>
    <w:rsid w:val="00DA5364"/>
    <w:rsid w:val="00DB3E90"/>
    <w:rsid w:val="00DC4415"/>
    <w:rsid w:val="00DC6DBB"/>
    <w:rsid w:val="00DD4392"/>
    <w:rsid w:val="00DE2113"/>
    <w:rsid w:val="00DE39CE"/>
    <w:rsid w:val="00DF0D1E"/>
    <w:rsid w:val="00E17BB6"/>
    <w:rsid w:val="00E239E7"/>
    <w:rsid w:val="00E52930"/>
    <w:rsid w:val="00E577F9"/>
    <w:rsid w:val="00E601EC"/>
    <w:rsid w:val="00E947A6"/>
    <w:rsid w:val="00ED16F2"/>
    <w:rsid w:val="00EE1884"/>
    <w:rsid w:val="00F05DAF"/>
    <w:rsid w:val="00F06A10"/>
    <w:rsid w:val="00F32694"/>
    <w:rsid w:val="00F6494D"/>
    <w:rsid w:val="00F8463F"/>
    <w:rsid w:val="00F94ACE"/>
    <w:rsid w:val="00FA15FC"/>
    <w:rsid w:val="00FD52C5"/>
    <w:rsid w:val="00FD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95CE5"/>
  <w15:chartTrackingRefBased/>
  <w15:docId w15:val="{A65D7BA0-3420-49A1-86AD-2A38BAD8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522"/>
  </w:style>
  <w:style w:type="paragraph" w:styleId="Heading1">
    <w:name w:val="heading 1"/>
    <w:basedOn w:val="Normal"/>
    <w:next w:val="Normal"/>
    <w:link w:val="Heading1Char"/>
    <w:uiPriority w:val="9"/>
    <w:qFormat/>
    <w:rsid w:val="00C504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4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4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7354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04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4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73545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4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73545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4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495D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4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73545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4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73545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4FE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04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504FE"/>
    <w:rPr>
      <w:rFonts w:asciiTheme="majorHAnsi" w:eastAsiaTheme="majorEastAsia" w:hAnsiTheme="majorHAnsi" w:cstheme="majorBidi"/>
      <w:color w:val="373545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04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4FE"/>
    <w:rPr>
      <w:rFonts w:asciiTheme="majorHAnsi" w:eastAsiaTheme="majorEastAsia" w:hAnsiTheme="majorHAnsi" w:cstheme="majorBidi"/>
      <w:color w:val="373545" w:themeColor="text2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1884"/>
    <w:pPr>
      <w:spacing w:after="0"/>
    </w:pPr>
  </w:style>
  <w:style w:type="character" w:customStyle="1" w:styleId="FootnoteTextChar">
    <w:name w:val="Footnote Text Char"/>
    <w:link w:val="FootnoteText"/>
    <w:uiPriority w:val="99"/>
    <w:semiHidden/>
    <w:rsid w:val="00EE1884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EE1884"/>
  </w:style>
  <w:style w:type="character" w:customStyle="1" w:styleId="CommentTextChar">
    <w:name w:val="Comment Text Char"/>
    <w:link w:val="CommentText"/>
    <w:uiPriority w:val="99"/>
    <w:rsid w:val="00EE1884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18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uiPriority w:val="99"/>
    <w:rsid w:val="00EE188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E18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EE1884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C504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FootnoteReference">
    <w:name w:val="footnote reference"/>
    <w:uiPriority w:val="99"/>
    <w:semiHidden/>
    <w:unhideWhenUsed/>
    <w:rsid w:val="00EE1884"/>
    <w:rPr>
      <w:vertAlign w:val="superscript"/>
    </w:rPr>
  </w:style>
  <w:style w:type="character" w:styleId="CommentReference">
    <w:name w:val="annotation reference"/>
    <w:uiPriority w:val="99"/>
    <w:unhideWhenUsed/>
    <w:rsid w:val="00EE1884"/>
    <w:rPr>
      <w:sz w:val="16"/>
      <w:szCs w:val="16"/>
    </w:rPr>
  </w:style>
  <w:style w:type="paragraph" w:styleId="Title">
    <w:name w:val="Title"/>
    <w:aliases w:val="chaptertitlex"/>
    <w:basedOn w:val="Normal"/>
    <w:next w:val="Normal"/>
    <w:link w:val="TitleChar"/>
    <w:uiPriority w:val="10"/>
    <w:qFormat/>
    <w:rsid w:val="00C504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3494BA" w:themeColor="accent1"/>
      <w:spacing w:val="-10"/>
      <w:sz w:val="56"/>
      <w:szCs w:val="56"/>
    </w:rPr>
  </w:style>
  <w:style w:type="character" w:customStyle="1" w:styleId="TitleChar">
    <w:name w:val="Title Char"/>
    <w:aliases w:val="chaptertitlex Char"/>
    <w:basedOn w:val="DefaultParagraphFont"/>
    <w:link w:val="Title"/>
    <w:uiPriority w:val="10"/>
    <w:rsid w:val="00C504FE"/>
    <w:rPr>
      <w:rFonts w:asciiTheme="majorHAnsi" w:eastAsiaTheme="majorEastAsia" w:hAnsiTheme="majorHAnsi" w:cstheme="majorBidi"/>
      <w:color w:val="3494BA" w:themeColor="accent1"/>
      <w:spacing w:val="-10"/>
      <w:sz w:val="56"/>
      <w:szCs w:val="56"/>
    </w:rPr>
  </w:style>
  <w:style w:type="character" w:styleId="Hyperlink">
    <w:name w:val="Hyperlink"/>
    <w:uiPriority w:val="99"/>
    <w:unhideWhenUsed/>
    <w:rsid w:val="00EE188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E188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EE188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8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E188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8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188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504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04FE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EE188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A1">
    <w:name w:val="A1"/>
    <w:uiPriority w:val="99"/>
    <w:rsid w:val="00EE1884"/>
    <w:rPr>
      <w:rFonts w:cs="TimesNewRomanPS"/>
      <w:color w:val="000000"/>
      <w:sz w:val="20"/>
      <w:szCs w:val="20"/>
    </w:rPr>
  </w:style>
  <w:style w:type="paragraph" w:customStyle="1" w:styleId="TextBox">
    <w:name w:val="Text Box"/>
    <w:basedOn w:val="Heading2"/>
    <w:link w:val="TextBoxChar"/>
    <w:rsid w:val="00EE1884"/>
    <w:rPr>
      <w:rFonts w:eastAsia="Times New Roman" w:cs="Times New Roman"/>
      <w:bCs/>
      <w:color w:val="4BACC6"/>
      <w:szCs w:val="26"/>
    </w:rPr>
  </w:style>
  <w:style w:type="character" w:customStyle="1" w:styleId="apple-converted-space">
    <w:name w:val="apple-converted-space"/>
    <w:basedOn w:val="DefaultParagraphFont"/>
    <w:rsid w:val="00EE1884"/>
  </w:style>
  <w:style w:type="character" w:customStyle="1" w:styleId="search">
    <w:name w:val="search"/>
    <w:basedOn w:val="DefaultParagraphFont"/>
    <w:rsid w:val="00EE1884"/>
  </w:style>
  <w:style w:type="character" w:customStyle="1" w:styleId="HeaderChar1">
    <w:name w:val="Header Char1"/>
    <w:uiPriority w:val="99"/>
    <w:locked/>
    <w:rsid w:val="00EE1884"/>
    <w:rPr>
      <w:rFonts w:ascii="Times New Roman" w:eastAsia="Calibri" w:hAnsi="Times New Roman"/>
      <w:szCs w:val="22"/>
    </w:rPr>
  </w:style>
  <w:style w:type="character" w:styleId="Strong">
    <w:name w:val="Strong"/>
    <w:basedOn w:val="DefaultParagraphFont"/>
    <w:uiPriority w:val="22"/>
    <w:qFormat/>
    <w:rsid w:val="00C504FE"/>
    <w:rPr>
      <w:b/>
      <w:bCs/>
    </w:rPr>
  </w:style>
  <w:style w:type="character" w:styleId="Emphasis">
    <w:name w:val="Emphasis"/>
    <w:basedOn w:val="DefaultParagraphFont"/>
    <w:uiPriority w:val="20"/>
    <w:qFormat/>
    <w:rsid w:val="00C504F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504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4FE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504FE"/>
    <w:rPr>
      <w:b/>
      <w:bCs/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04FE"/>
    <w:pPr>
      <w:outlineLvl w:val="9"/>
    </w:pPr>
  </w:style>
  <w:style w:type="paragraph" w:customStyle="1" w:styleId="Textbox0">
    <w:name w:val="Text box"/>
    <w:basedOn w:val="Normal"/>
    <w:rsid w:val="00C504FE"/>
    <w:rPr>
      <w:b/>
      <w:caps/>
      <w:color w:val="4A9A82" w:themeColor="accent3" w:themeShade="BF"/>
      <w:sz w:val="28"/>
    </w:rPr>
  </w:style>
  <w:style w:type="paragraph" w:customStyle="1" w:styleId="MajorHeader">
    <w:name w:val="Major Header"/>
    <w:basedOn w:val="Heading1"/>
    <w:rsid w:val="00C504FE"/>
    <w:rPr>
      <w:bCs/>
      <w:sz w:val="60"/>
    </w:rPr>
  </w:style>
  <w:style w:type="character" w:styleId="IntenseEmphasis">
    <w:name w:val="Intense Emphasis"/>
    <w:basedOn w:val="DefaultParagraphFont"/>
    <w:uiPriority w:val="21"/>
    <w:qFormat/>
    <w:rsid w:val="00C504FE"/>
    <w:rPr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4FE"/>
    <w:rPr>
      <w:rFonts w:asciiTheme="majorHAnsi" w:eastAsiaTheme="majorEastAsia" w:hAnsiTheme="majorHAnsi" w:cstheme="majorBidi"/>
      <w:i/>
      <w:iCs/>
      <w:color w:val="373545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4FE"/>
    <w:rPr>
      <w:rFonts w:asciiTheme="majorHAnsi" w:eastAsiaTheme="majorEastAsia" w:hAnsiTheme="majorHAnsi" w:cstheme="majorBidi"/>
      <w:i/>
      <w:iCs/>
      <w:color w:val="1A495D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4FE"/>
    <w:rPr>
      <w:rFonts w:asciiTheme="majorHAnsi" w:eastAsiaTheme="majorEastAsia" w:hAnsiTheme="majorHAnsi" w:cstheme="majorBidi"/>
      <w:b/>
      <w:bCs/>
      <w:color w:val="373545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4FE"/>
    <w:rPr>
      <w:rFonts w:asciiTheme="majorHAnsi" w:eastAsiaTheme="majorEastAsia" w:hAnsiTheme="majorHAnsi" w:cstheme="majorBidi"/>
      <w:b/>
      <w:bCs/>
      <w:i/>
      <w:iCs/>
      <w:color w:val="373545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4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04FE"/>
    <w:rPr>
      <w:rFonts w:asciiTheme="majorHAnsi" w:eastAsiaTheme="majorEastAsia" w:hAnsiTheme="majorHAnsi" w:cstheme="majorBidi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504FE"/>
  </w:style>
  <w:style w:type="paragraph" w:styleId="IntenseQuote">
    <w:name w:val="Intense Quote"/>
    <w:basedOn w:val="Normal"/>
    <w:next w:val="Normal"/>
    <w:link w:val="IntenseQuoteChar"/>
    <w:uiPriority w:val="30"/>
    <w:qFormat/>
    <w:rsid w:val="00C504FE"/>
    <w:pPr>
      <w:pBdr>
        <w:left w:val="single" w:sz="18" w:space="12" w:color="3494BA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4FE"/>
    <w:rPr>
      <w:rFonts w:asciiTheme="majorHAnsi" w:eastAsiaTheme="majorEastAsia" w:hAnsiTheme="majorHAnsi" w:cstheme="majorBidi"/>
      <w:color w:val="3494BA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504F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504FE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C504FE"/>
    <w:rPr>
      <w:b/>
      <w:bCs/>
      <w:smallCaps/>
    </w:rPr>
  </w:style>
  <w:style w:type="table" w:styleId="GridTable1Light-Accent1">
    <w:name w:val="Grid Table 1 Light Accent 1"/>
    <w:basedOn w:val="TableNormal"/>
    <w:uiPriority w:val="46"/>
    <w:rsid w:val="003F29A6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2DCF"/>
    <w:rPr>
      <w:color w:val="605E5C"/>
      <w:shd w:val="clear" w:color="auto" w:fill="E1DFDD"/>
    </w:rPr>
  </w:style>
  <w:style w:type="paragraph" w:customStyle="1" w:styleId="Style1001">
    <w:name w:val="Style1001"/>
    <w:basedOn w:val="TextBox"/>
    <w:link w:val="Style1001Char"/>
    <w:qFormat/>
    <w:rsid w:val="00D14C3D"/>
  </w:style>
  <w:style w:type="character" w:customStyle="1" w:styleId="TextBoxChar">
    <w:name w:val="Text Box Char"/>
    <w:basedOn w:val="Heading2Char"/>
    <w:link w:val="TextBox"/>
    <w:rsid w:val="00D14C3D"/>
    <w:rPr>
      <w:rFonts w:asciiTheme="majorHAnsi" w:eastAsia="Times New Roman" w:hAnsiTheme="majorHAnsi" w:cs="Times New Roman"/>
      <w:bCs/>
      <w:color w:val="4BACC6"/>
      <w:sz w:val="28"/>
      <w:szCs w:val="26"/>
    </w:rPr>
  </w:style>
  <w:style w:type="character" w:customStyle="1" w:styleId="Style1001Char">
    <w:name w:val="Style1001 Char"/>
    <w:basedOn w:val="TextBoxChar"/>
    <w:link w:val="Style1001"/>
    <w:rsid w:val="00D14C3D"/>
    <w:rPr>
      <w:rFonts w:asciiTheme="majorHAnsi" w:eastAsia="Times New Roman" w:hAnsiTheme="majorHAnsi" w:cs="Times New Roman"/>
      <w:bCs/>
      <w:color w:val="4BACC6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sUGMnrwMCV3C5Np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forestadaptation.org/adapt/adaptation-workb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estadaptation.org/learn/san-bernardino-mountains-climate-informed-vegetation-management-planning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Blue-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2683C6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6076F-891B-465D-85F2-B716B799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Links>
    <vt:vector size="18" baseType="variant">
      <vt:variant>
        <vt:i4>524294</vt:i4>
      </vt:variant>
      <vt:variant>
        <vt:i4>6</vt:i4>
      </vt:variant>
      <vt:variant>
        <vt:i4>0</vt:i4>
      </vt:variant>
      <vt:variant>
        <vt:i4>5</vt:i4>
      </vt:variant>
      <vt:variant>
        <vt:lpwstr>https://forestadaptation.org/node/789</vt:lpwstr>
      </vt:variant>
      <vt:variant>
        <vt:lpwstr/>
      </vt:variant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https://forestadaptation.org/far</vt:lpwstr>
      </vt:variant>
      <vt:variant>
        <vt:lpwstr/>
      </vt:variant>
      <vt:variant>
        <vt:i4>8126506</vt:i4>
      </vt:variant>
      <vt:variant>
        <vt:i4>0</vt:i4>
      </vt:variant>
      <vt:variant>
        <vt:i4>0</vt:i4>
      </vt:variant>
      <vt:variant>
        <vt:i4>5</vt:i4>
      </vt:variant>
      <vt:variant>
        <vt:lpwstr>https://forestadaptation.org/otter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prbutler</dc:creator>
  <cp:keywords/>
  <cp:lastModifiedBy>Schmitt, Kristen - FS</cp:lastModifiedBy>
  <cp:revision>5</cp:revision>
  <cp:lastPrinted>2014-04-25T15:54:00Z</cp:lastPrinted>
  <dcterms:created xsi:type="dcterms:W3CDTF">2020-10-19T15:56:00Z</dcterms:created>
  <dcterms:modified xsi:type="dcterms:W3CDTF">2020-10-19T16:20:00Z</dcterms:modified>
</cp:coreProperties>
</file>